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61617E"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sidRPr="0061617E">
        <w:rPr>
          <w:rFonts w:ascii="Times New Roman" w:eastAsia="Calibri" w:hAnsi="Times New Roman" w:cs="Times New Roman"/>
          <w:kern w:val="0"/>
          <w:sz w:val="20"/>
          <w:szCs w:val="20"/>
          <w14:ligatures w14:val="none"/>
        </w:rPr>
        <w:t>Pirkimo sąlygų</w:t>
      </w:r>
    </w:p>
    <w:p w14:paraId="188066FB" w14:textId="5148F949" w:rsidR="00F274C4" w:rsidRPr="0061617E" w:rsidRDefault="00CA4E0C" w:rsidP="00F274C4">
      <w:pPr>
        <w:spacing w:after="0" w:line="240" w:lineRule="auto"/>
        <w:jc w:val="right"/>
        <w:rPr>
          <w:rFonts w:ascii="Times New Roman" w:eastAsia="Calibri" w:hAnsi="Times New Roman" w:cs="Times New Roman"/>
          <w:kern w:val="0"/>
          <w:sz w:val="20"/>
          <w:szCs w:val="20"/>
          <w14:ligatures w14:val="none"/>
        </w:rPr>
      </w:pPr>
      <w:r w:rsidRPr="0061617E">
        <w:rPr>
          <w:rFonts w:ascii="Times New Roman" w:eastAsia="Calibri" w:hAnsi="Times New Roman" w:cs="Times New Roman"/>
          <w:kern w:val="0"/>
          <w:sz w:val="20"/>
          <w:szCs w:val="20"/>
          <w14:ligatures w14:val="none"/>
        </w:rPr>
        <w:t>2</w:t>
      </w:r>
      <w:r w:rsidR="00F274C4" w:rsidRPr="0061617E">
        <w:rPr>
          <w:rFonts w:ascii="Times New Roman" w:eastAsia="Calibri" w:hAnsi="Times New Roman" w:cs="Times New Roman"/>
          <w:kern w:val="0"/>
          <w:sz w:val="20"/>
          <w:szCs w:val="20"/>
          <w14:ligatures w14:val="none"/>
        </w:rPr>
        <w:t xml:space="preserve"> priedas</w:t>
      </w:r>
      <w:r w:rsidR="00AC6BDB" w:rsidRPr="0061617E">
        <w:rPr>
          <w:rFonts w:ascii="Times New Roman" w:eastAsia="Calibri" w:hAnsi="Times New Roman" w:cs="Times New Roman"/>
          <w:kern w:val="0"/>
          <w:sz w:val="20"/>
          <w:szCs w:val="20"/>
          <w14:ligatures w14:val="none"/>
        </w:rPr>
        <w:t xml:space="preserve"> „Pasiūlymo forma“</w:t>
      </w:r>
    </w:p>
    <w:p w14:paraId="2020DEAC" w14:textId="77777777" w:rsidR="00CE18F7" w:rsidRPr="0061617E"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1617E"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1617E">
        <w:rPr>
          <w:rFonts w:ascii="Times New Roman" w:eastAsia="Calibri" w:hAnsi="Times New Roman" w:cs="Times New Roman"/>
          <w:kern w:val="0"/>
          <w:sz w:val="18"/>
          <w:szCs w:val="18"/>
          <w14:ligatures w14:val="none"/>
        </w:rPr>
        <w:t>Herbas arba prekių ženklas</w:t>
      </w:r>
    </w:p>
    <w:p w14:paraId="0ED1139A" w14:textId="77777777" w:rsidR="00CE18F7" w:rsidRPr="0061617E"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1617E"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1617E">
        <w:rPr>
          <w:rFonts w:ascii="Times New Roman" w:eastAsia="Calibri" w:hAnsi="Times New Roman" w:cs="Times New Roman"/>
          <w:kern w:val="0"/>
          <w:sz w:val="18"/>
          <w:szCs w:val="18"/>
          <w14:ligatures w14:val="none"/>
        </w:rPr>
        <w:t>(Tiekėjo pavadinimas)</w:t>
      </w:r>
    </w:p>
    <w:p w14:paraId="746FED64" w14:textId="77777777" w:rsidR="00CE18F7" w:rsidRPr="0061617E"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1617E"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1617E">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61617E"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1979F98" w14:textId="77777777" w:rsidR="00E06CE2" w:rsidRPr="0061617E" w:rsidRDefault="00E06CE2" w:rsidP="00CE18F7">
      <w:pPr>
        <w:spacing w:after="0" w:line="240" w:lineRule="auto"/>
        <w:jc w:val="center"/>
        <w:rPr>
          <w:rFonts w:ascii="Times New Roman" w:eastAsia="Calibri" w:hAnsi="Times New Roman" w:cs="Times New Roman"/>
          <w:b/>
          <w:bCs/>
          <w:kern w:val="0"/>
          <w:sz w:val="20"/>
          <w:szCs w:val="20"/>
          <w14:ligatures w14:val="none"/>
        </w:rPr>
      </w:pPr>
    </w:p>
    <w:p w14:paraId="7A791A98" w14:textId="1D9BAAFF" w:rsidR="00CA4803" w:rsidRPr="0061617E" w:rsidRDefault="00763273"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61617E">
        <w:rPr>
          <w:rFonts w:ascii="Times New Roman" w:eastAsia="Calibri" w:hAnsi="Times New Roman" w:cs="Times New Roman"/>
          <w:kern w:val="0"/>
          <w:sz w:val="24"/>
          <w:szCs w:val="24"/>
          <w:u w:val="single"/>
          <w14:ligatures w14:val="none"/>
        </w:rPr>
        <w:t xml:space="preserve">  </w:t>
      </w:r>
      <w:r w:rsidR="00CA4803" w:rsidRPr="0061617E">
        <w:rPr>
          <w:rFonts w:ascii="Times New Roman" w:eastAsia="Calibri" w:hAnsi="Times New Roman" w:cs="Times New Roman"/>
          <w:kern w:val="0"/>
          <w:sz w:val="24"/>
          <w:szCs w:val="24"/>
          <w:u w:val="single"/>
          <w14:ligatures w14:val="none"/>
        </w:rPr>
        <w:t xml:space="preserve">Šiaulių </w:t>
      </w:r>
      <w:r w:rsidR="00752BC5" w:rsidRPr="0061617E">
        <w:rPr>
          <w:rFonts w:ascii="Times New Roman" w:eastAsia="Calibri" w:hAnsi="Times New Roman" w:cs="Times New Roman"/>
          <w:kern w:val="0"/>
          <w:sz w:val="24"/>
          <w:szCs w:val="24"/>
          <w:u w:val="single"/>
          <w14:ligatures w14:val="none"/>
        </w:rPr>
        <w:t>kultūros centras</w:t>
      </w:r>
      <w:r w:rsidRPr="0061617E">
        <w:rPr>
          <w:rFonts w:ascii="Times New Roman" w:eastAsia="Calibri" w:hAnsi="Times New Roman" w:cs="Times New Roman"/>
          <w:kern w:val="0"/>
          <w:sz w:val="24"/>
          <w:szCs w:val="24"/>
          <w:u w:val="single"/>
          <w14:ligatures w14:val="none"/>
        </w:rPr>
        <w:t>_</w:t>
      </w:r>
      <w:r w:rsidR="00CA4803" w:rsidRPr="0061617E">
        <w:rPr>
          <w:rFonts w:ascii="Times New Roman" w:eastAsia="Calibri" w:hAnsi="Times New Roman" w:cs="Times New Roman"/>
          <w:kern w:val="0"/>
          <w:sz w:val="24"/>
          <w:szCs w:val="24"/>
          <w:u w:val="single"/>
          <w14:ligatures w14:val="none"/>
        </w:rPr>
        <w:t xml:space="preserve"> </w:t>
      </w:r>
    </w:p>
    <w:p w14:paraId="10F877E4" w14:textId="40ACE9D7" w:rsidR="00CE18F7" w:rsidRPr="0061617E"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1617E">
        <w:rPr>
          <w:rFonts w:ascii="Times New Roman" w:eastAsia="Calibri" w:hAnsi="Times New Roman" w:cs="Times New Roman"/>
          <w:kern w:val="0"/>
          <w:sz w:val="18"/>
          <w:szCs w:val="18"/>
          <w14:ligatures w14:val="none"/>
        </w:rPr>
        <w:t>(Adresatas</w:t>
      </w:r>
      <w:r w:rsidR="00261AD4" w:rsidRPr="0061617E">
        <w:rPr>
          <w:rFonts w:ascii="Times New Roman" w:eastAsia="Calibri" w:hAnsi="Times New Roman" w:cs="Times New Roman"/>
          <w:kern w:val="0"/>
          <w:sz w:val="18"/>
          <w:szCs w:val="18"/>
          <w14:ligatures w14:val="none"/>
        </w:rPr>
        <w:t xml:space="preserve"> (pirkėjas)</w:t>
      </w:r>
    </w:p>
    <w:p w14:paraId="720F27BC" w14:textId="77777777" w:rsidR="00CE18F7" w:rsidRPr="0061617E"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34D16609" w14:textId="27AD7A5C" w:rsidR="00CA4E0C" w:rsidRPr="0061617E" w:rsidRDefault="00351A8D" w:rsidP="0051240D">
      <w:pPr>
        <w:spacing w:before="60" w:after="0" w:line="240" w:lineRule="auto"/>
        <w:jc w:val="center"/>
        <w:rPr>
          <w:rFonts w:ascii="Times New Roman" w:eastAsia="Arial" w:hAnsi="Times New Roman" w:cs="Times New Roman"/>
          <w:b/>
          <w:kern w:val="0"/>
          <w:sz w:val="24"/>
          <w:szCs w:val="24"/>
          <w:lang w:eastAsia="lt-LT"/>
          <w14:ligatures w14:val="none"/>
        </w:rPr>
      </w:pPr>
      <w:r w:rsidRPr="0061617E">
        <w:rPr>
          <w:rFonts w:ascii="Times New Roman" w:eastAsia="Arial" w:hAnsi="Times New Roman" w:cs="Times New Roman"/>
          <w:b/>
          <w:kern w:val="0"/>
          <w:sz w:val="24"/>
          <w:szCs w:val="24"/>
          <w:lang w:eastAsia="lt-LT"/>
          <w14:ligatures w14:val="none"/>
        </w:rPr>
        <w:t>PASIŪLYMAS</w:t>
      </w:r>
    </w:p>
    <w:p w14:paraId="5EE4C31A" w14:textId="5A3390B8" w:rsidR="00F54F93" w:rsidRPr="0061617E" w:rsidRDefault="00D96756" w:rsidP="0051240D">
      <w:pPr>
        <w:widowControl w:val="0"/>
        <w:suppressAutoHyphens/>
        <w:spacing w:before="60" w:after="0" w:line="240" w:lineRule="auto"/>
        <w:jc w:val="center"/>
        <w:rPr>
          <w:rFonts w:ascii="Times New Roman" w:eastAsia="Lucida Sans Unicode" w:hAnsi="Times New Roman" w:cs="Times New Roman"/>
          <w:b/>
          <w:bCs/>
          <w:sz w:val="24"/>
          <w:szCs w:val="24"/>
          <w14:ligatures w14:val="none"/>
        </w:rPr>
      </w:pPr>
      <w:r w:rsidRPr="0061617E">
        <w:rPr>
          <w:rFonts w:ascii="Times New Roman" w:hAnsi="Times New Roman" w:cs="Times New Roman"/>
          <w:b/>
          <w:bCs/>
          <w:sz w:val="24"/>
          <w:szCs w:val="24"/>
        </w:rPr>
        <w:t xml:space="preserve">DĖL </w:t>
      </w:r>
      <w:r w:rsidR="00B15B75" w:rsidRPr="0061617E">
        <w:rPr>
          <w:rFonts w:ascii="Times New Roman" w:hAnsi="Times New Roman" w:cs="Times New Roman"/>
          <w:b/>
          <w:bCs/>
          <w:sz w:val="24"/>
          <w:szCs w:val="24"/>
        </w:rPr>
        <w:t>„</w:t>
      </w:r>
      <w:r w:rsidR="0005518E" w:rsidRPr="0061617E">
        <w:rPr>
          <w:rFonts w:ascii="Times New Roman" w:hAnsi="Times New Roman" w:cs="Times New Roman"/>
          <w:b/>
          <w:bCs/>
          <w:sz w:val="24"/>
          <w:szCs w:val="24"/>
        </w:rPr>
        <w:t>PAVEIKSLŲ APŠVIETIMO SISTEMOS GALERIJAI „LAIPTAI</w:t>
      </w:r>
      <w:r w:rsidR="00B15B75" w:rsidRPr="0061617E">
        <w:rPr>
          <w:rFonts w:ascii="Times New Roman" w:hAnsi="Times New Roman" w:cs="Times New Roman"/>
          <w:b/>
          <w:bCs/>
          <w:sz w:val="24"/>
          <w:szCs w:val="24"/>
        </w:rPr>
        <w:t xml:space="preserve">“ </w:t>
      </w:r>
      <w:r w:rsidR="00F54F93" w:rsidRPr="0061617E">
        <w:rPr>
          <w:rFonts w:ascii="Times New Roman" w:hAnsi="Times New Roman" w:cs="Times New Roman"/>
          <w:b/>
          <w:bCs/>
          <w:sz w:val="24"/>
          <w:szCs w:val="24"/>
        </w:rPr>
        <w:t>PIRKIM</w:t>
      </w:r>
      <w:r w:rsidRPr="0061617E">
        <w:rPr>
          <w:rFonts w:ascii="Times New Roman" w:hAnsi="Times New Roman" w:cs="Times New Roman"/>
          <w:b/>
          <w:bCs/>
          <w:sz w:val="24"/>
          <w:szCs w:val="24"/>
        </w:rPr>
        <w:t>O</w:t>
      </w:r>
      <w:r w:rsidR="00542F02" w:rsidRPr="0061617E">
        <w:rPr>
          <w:rFonts w:ascii="Times New Roman" w:hAnsi="Times New Roman" w:cs="Times New Roman"/>
          <w:b/>
          <w:bCs/>
          <w:sz w:val="24"/>
          <w:szCs w:val="24"/>
        </w:rPr>
        <w:t xml:space="preserve"> </w:t>
      </w:r>
    </w:p>
    <w:p w14:paraId="17772EB6" w14:textId="5145B3A2" w:rsidR="00F274C4" w:rsidRPr="0061617E"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61617E">
        <w:rPr>
          <w:rFonts w:ascii="Times New Roman" w:eastAsia="Arial" w:hAnsi="Times New Roman" w:cs="Times New Roman"/>
          <w:kern w:val="0"/>
          <w:sz w:val="24"/>
          <w:szCs w:val="24"/>
          <w:lang w:eastAsia="lt-LT"/>
          <w14:ligatures w14:val="none"/>
        </w:rPr>
        <w:t>____________________</w:t>
      </w:r>
    </w:p>
    <w:p w14:paraId="5247B1D7" w14:textId="77777777" w:rsidR="00F274C4" w:rsidRPr="0061617E"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61617E">
        <w:rPr>
          <w:rFonts w:ascii="Times New Roman" w:eastAsia="Arial" w:hAnsi="Times New Roman" w:cs="Times New Roman"/>
          <w:kern w:val="0"/>
          <w:sz w:val="16"/>
          <w:szCs w:val="16"/>
          <w:lang w:eastAsia="lt-LT"/>
          <w14:ligatures w14:val="none"/>
        </w:rPr>
        <w:t>(Data)</w:t>
      </w:r>
    </w:p>
    <w:p w14:paraId="237E6803" w14:textId="77777777" w:rsidR="00F274C4" w:rsidRPr="0061617E"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61617E">
        <w:rPr>
          <w:rFonts w:ascii="Times New Roman" w:eastAsia="Arial" w:hAnsi="Times New Roman" w:cs="Times New Roman"/>
          <w:kern w:val="0"/>
          <w:sz w:val="24"/>
          <w:szCs w:val="24"/>
          <w:lang w:eastAsia="lt-LT"/>
          <w14:ligatures w14:val="none"/>
        </w:rPr>
        <w:t>____________________</w:t>
      </w:r>
    </w:p>
    <w:p w14:paraId="780360F3" w14:textId="6796074B" w:rsidR="00F274C4" w:rsidRPr="0061617E"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61617E">
        <w:rPr>
          <w:rFonts w:ascii="Times New Roman" w:eastAsia="Arial" w:hAnsi="Times New Roman" w:cs="Times New Roman"/>
          <w:kern w:val="0"/>
          <w:sz w:val="16"/>
          <w:szCs w:val="16"/>
          <w:lang w:eastAsia="lt-LT"/>
          <w14:ligatures w14:val="none"/>
        </w:rPr>
        <w:t>(Vieta)</w:t>
      </w:r>
    </w:p>
    <w:p w14:paraId="5BE5A79B" w14:textId="77777777" w:rsidR="00CE18F7" w:rsidRPr="0061617E"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Pr="0061617E"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61617E">
        <w:rPr>
          <w:rFonts w:ascii="Times New Roman" w:hAnsi="Times New Roman" w:cs="Times New Roman"/>
          <w:b/>
          <w:bCs/>
          <w:sz w:val="24"/>
          <w:szCs w:val="24"/>
        </w:rPr>
        <w:t>INFORMACIJA APIE TIEKĖJĄ</w:t>
      </w:r>
    </w:p>
    <w:p w14:paraId="7E376F65" w14:textId="77777777" w:rsidR="00AC6BDB" w:rsidRPr="0061617E"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61617E"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61617E" w:rsidRDefault="00AC6BDB" w:rsidP="002940B2">
            <w:pPr>
              <w:spacing w:line="240" w:lineRule="auto"/>
              <w:jc w:val="both"/>
              <w:rPr>
                <w:rFonts w:ascii="Times New Roman" w:hAnsi="Times New Roman" w:cs="Times New Roman"/>
                <w:i/>
                <w:sz w:val="20"/>
                <w:szCs w:val="20"/>
              </w:rPr>
            </w:pPr>
            <w:r w:rsidRPr="0061617E">
              <w:rPr>
                <w:rFonts w:ascii="Times New Roman" w:hAnsi="Times New Roman" w:cs="Times New Roman"/>
                <w:sz w:val="20"/>
                <w:szCs w:val="20"/>
              </w:rPr>
              <w:t>Tiekėjo arba ūkio subjektų grupės dalyvių pavadinimas, juridinio asmens kodas (-ai)</w:t>
            </w:r>
            <w:r w:rsidRPr="0061617E">
              <w:rPr>
                <w:rFonts w:cs="Calibri"/>
                <w:i/>
                <w:sz w:val="20"/>
                <w:szCs w:val="20"/>
              </w:rPr>
              <w:t xml:space="preserve"> </w:t>
            </w:r>
            <w:r w:rsidRPr="0061617E">
              <w:rPr>
                <w:rFonts w:ascii="Times New Roman" w:hAnsi="Times New Roman" w:cs="Times New Roman"/>
                <w:i/>
                <w:sz w:val="20"/>
                <w:szCs w:val="20"/>
              </w:rPr>
              <w:t>(jeigu pasiūlymą teikia fizinis asmuo – verslo ar individualios veiklos pažymėjimo Nr. ar pan.)</w:t>
            </w:r>
            <w:r w:rsidRPr="0061617E">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61617E" w:rsidRDefault="00AC6BDB" w:rsidP="002940B2">
            <w:pPr>
              <w:spacing w:line="240" w:lineRule="auto"/>
              <w:jc w:val="both"/>
              <w:rPr>
                <w:rFonts w:ascii="Times New Roman" w:hAnsi="Times New Roman" w:cs="Times New Roman"/>
                <w:sz w:val="20"/>
                <w:szCs w:val="20"/>
              </w:rPr>
            </w:pPr>
          </w:p>
          <w:p w14:paraId="7FF3FBEB" w14:textId="77777777" w:rsidR="00AC6BDB" w:rsidRPr="0061617E" w:rsidRDefault="00AC6BDB" w:rsidP="002940B2">
            <w:pPr>
              <w:spacing w:line="240" w:lineRule="auto"/>
              <w:jc w:val="both"/>
              <w:rPr>
                <w:rFonts w:ascii="Times New Roman" w:hAnsi="Times New Roman" w:cs="Times New Roman"/>
                <w:sz w:val="20"/>
                <w:szCs w:val="20"/>
              </w:rPr>
            </w:pPr>
          </w:p>
        </w:tc>
      </w:tr>
      <w:tr w:rsidR="00AC6BDB" w:rsidRPr="0061617E"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61617E" w:rsidRDefault="00AC6BDB" w:rsidP="002940B2">
            <w:pPr>
              <w:spacing w:line="240" w:lineRule="auto"/>
              <w:jc w:val="both"/>
              <w:rPr>
                <w:rFonts w:ascii="Times New Roman" w:hAnsi="Times New Roman" w:cs="Times New Roman"/>
                <w:sz w:val="20"/>
                <w:szCs w:val="20"/>
              </w:rPr>
            </w:pPr>
            <w:r w:rsidRPr="0061617E">
              <w:rPr>
                <w:rFonts w:ascii="Times New Roman" w:eastAsia="Calibri" w:hAnsi="Times New Roman" w:cs="Times New Roman"/>
                <w:sz w:val="20"/>
                <w:szCs w:val="20"/>
              </w:rPr>
              <w:t xml:space="preserve">Ūkio subjektų grupės dalyvis, atstovaujantis arba vadovaujantis ūkio subjektų grupei </w:t>
            </w:r>
            <w:r w:rsidRPr="0061617E">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20F16C9" w14:textId="77777777" w:rsidR="00AC6BDB" w:rsidRPr="0061617E" w:rsidRDefault="00AC6BDB" w:rsidP="002940B2">
            <w:pPr>
              <w:spacing w:line="240" w:lineRule="auto"/>
              <w:jc w:val="both"/>
              <w:rPr>
                <w:rFonts w:ascii="Times New Roman" w:hAnsi="Times New Roman" w:cs="Times New Roman"/>
                <w:sz w:val="20"/>
                <w:szCs w:val="20"/>
              </w:rPr>
            </w:pPr>
          </w:p>
          <w:p w14:paraId="07E9ECAC" w14:textId="77777777" w:rsidR="00AC6BDB" w:rsidRPr="0061617E" w:rsidRDefault="00AC6BDB" w:rsidP="002940B2">
            <w:pPr>
              <w:spacing w:line="240" w:lineRule="auto"/>
              <w:jc w:val="both"/>
              <w:rPr>
                <w:rFonts w:ascii="Times New Roman" w:hAnsi="Times New Roman" w:cs="Times New Roman"/>
                <w:sz w:val="20"/>
                <w:szCs w:val="20"/>
              </w:rPr>
            </w:pPr>
          </w:p>
        </w:tc>
      </w:tr>
      <w:tr w:rsidR="00AC6BDB" w:rsidRPr="0061617E"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26B0CE9F" w:rsidR="00AC6BDB" w:rsidRPr="0061617E" w:rsidRDefault="00AC6BDB" w:rsidP="002940B2">
            <w:pPr>
              <w:spacing w:line="240" w:lineRule="auto"/>
              <w:jc w:val="both"/>
              <w:rPr>
                <w:rFonts w:ascii="Times New Roman" w:hAnsi="Times New Roman" w:cs="Times New Roman"/>
                <w:sz w:val="20"/>
                <w:szCs w:val="20"/>
              </w:rPr>
            </w:pPr>
            <w:r w:rsidRPr="0061617E">
              <w:rPr>
                <w:rFonts w:ascii="Times New Roman" w:hAnsi="Times New Roman" w:cs="Times New Roman"/>
                <w:sz w:val="20"/>
                <w:szCs w:val="20"/>
              </w:rPr>
              <w:t xml:space="preserve">Asmens, įgalioto bendrauti su </w:t>
            </w:r>
            <w:r w:rsidR="00261AD4" w:rsidRPr="0061617E">
              <w:rPr>
                <w:rFonts w:ascii="Times New Roman" w:hAnsi="Times New Roman" w:cs="Times New Roman"/>
                <w:sz w:val="20"/>
                <w:szCs w:val="20"/>
              </w:rPr>
              <w:t>pirkėju</w:t>
            </w:r>
            <w:r w:rsidRPr="0061617E">
              <w:rPr>
                <w:rFonts w:ascii="Times New Roman" w:hAnsi="Times New Roman" w:cs="Times New Roman"/>
                <w:sz w:val="20"/>
                <w:szCs w:val="20"/>
              </w:rPr>
              <w:t>,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7777777" w:rsidR="00AC6BDB" w:rsidRPr="0061617E" w:rsidRDefault="00AC6BDB" w:rsidP="002940B2">
            <w:pPr>
              <w:spacing w:line="240" w:lineRule="auto"/>
              <w:jc w:val="both"/>
              <w:rPr>
                <w:rFonts w:ascii="Times New Roman" w:hAnsi="Times New Roman" w:cs="Times New Roman"/>
                <w:sz w:val="20"/>
                <w:szCs w:val="20"/>
              </w:rPr>
            </w:pPr>
          </w:p>
        </w:tc>
      </w:tr>
    </w:tbl>
    <w:p w14:paraId="31738367" w14:textId="77777777" w:rsidR="00AC6BDB" w:rsidRPr="0061617E" w:rsidRDefault="00AC6BDB" w:rsidP="00AC6BDB">
      <w:pPr>
        <w:spacing w:line="240" w:lineRule="auto"/>
        <w:jc w:val="both"/>
        <w:rPr>
          <w:rFonts w:ascii="Times New Roman" w:hAnsi="Times New Roman" w:cs="Times New Roman"/>
          <w:sz w:val="20"/>
          <w:szCs w:val="20"/>
        </w:rPr>
      </w:pPr>
    </w:p>
    <w:p w14:paraId="3784CEBA" w14:textId="6F9D9C77" w:rsidR="00AC6BDB" w:rsidRPr="0061617E" w:rsidRDefault="00AC6BDB" w:rsidP="00AC6BDB">
      <w:pPr>
        <w:spacing w:line="240" w:lineRule="auto"/>
        <w:contextualSpacing/>
        <w:jc w:val="center"/>
        <w:rPr>
          <w:rFonts w:ascii="Times New Roman" w:hAnsi="Times New Roman" w:cs="Times New Roman"/>
          <w:i/>
          <w:iCs/>
          <w:sz w:val="24"/>
          <w:szCs w:val="24"/>
        </w:rPr>
      </w:pPr>
      <w:r w:rsidRPr="0061617E">
        <w:rPr>
          <w:rFonts w:ascii="Times New Roman" w:hAnsi="Times New Roman" w:cs="Times New Roman"/>
          <w:b/>
          <w:bCs/>
          <w:sz w:val="24"/>
          <w:szCs w:val="24"/>
        </w:rPr>
        <w:t xml:space="preserve">2. INFORMACIJA APIE KIEKVIENO TIEKĖJŲ GRUPĖS PARTNERIO SAVO JĖGOMIS NUMATOMŲ ATLIKTI </w:t>
      </w:r>
      <w:r w:rsidR="00FE2220" w:rsidRPr="0061617E">
        <w:rPr>
          <w:rFonts w:ascii="Times New Roman" w:hAnsi="Times New Roman" w:cs="Times New Roman"/>
          <w:b/>
          <w:bCs/>
          <w:sz w:val="24"/>
          <w:szCs w:val="24"/>
        </w:rPr>
        <w:t>ĮSIPAREIGOJIMŲ</w:t>
      </w:r>
      <w:r w:rsidRPr="0061617E">
        <w:rPr>
          <w:rFonts w:ascii="Times New Roman" w:hAnsi="Times New Roman" w:cs="Times New Roman"/>
          <w:b/>
          <w:bCs/>
          <w:sz w:val="24"/>
          <w:szCs w:val="24"/>
        </w:rPr>
        <w:t xml:space="preserve"> DALIES VERTĘ</w:t>
      </w:r>
    </w:p>
    <w:p w14:paraId="7CFB73E8" w14:textId="77777777" w:rsidR="00AC6BDB" w:rsidRPr="0061617E" w:rsidRDefault="00AC6BDB" w:rsidP="00AC6BDB">
      <w:pPr>
        <w:tabs>
          <w:tab w:val="left" w:pos="567"/>
        </w:tabs>
        <w:spacing w:line="240" w:lineRule="auto"/>
        <w:contextualSpacing/>
        <w:jc w:val="center"/>
        <w:rPr>
          <w:rFonts w:ascii="Times New Roman" w:hAnsi="Times New Roman" w:cs="Times New Roman"/>
          <w:i/>
          <w:iCs/>
          <w:sz w:val="24"/>
          <w:szCs w:val="24"/>
        </w:rPr>
      </w:pPr>
      <w:r w:rsidRPr="0061617E">
        <w:rPr>
          <w:rFonts w:ascii="Times New Roman" w:hAnsi="Times New Roman" w:cs="Times New Roman"/>
          <w:b/>
          <w:bCs/>
          <w:sz w:val="24"/>
          <w:szCs w:val="24"/>
        </w:rPr>
        <w:t>(</w:t>
      </w:r>
      <w:r w:rsidRPr="0061617E">
        <w:rPr>
          <w:rFonts w:ascii="Times New Roman" w:hAnsi="Times New Roman" w:cs="Times New Roman"/>
          <w:i/>
          <w:iCs/>
          <w:sz w:val="20"/>
          <w:szCs w:val="20"/>
        </w:rPr>
        <w:t>pildoma, kai pasiūlymą pateikia tiekėjų grupė</w:t>
      </w:r>
      <w:r w:rsidRPr="0061617E">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rsidRPr="0061617E"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259DDD85"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 xml:space="preserve">Numatomi atlikti </w:t>
            </w:r>
            <w:r w:rsidR="00FE2220" w:rsidRPr="0061617E">
              <w:rPr>
                <w:rFonts w:ascii="Times New Roman" w:hAnsi="Times New Roman" w:cs="Times New Roman"/>
                <w:b/>
                <w:sz w:val="20"/>
                <w:szCs w:val="20"/>
                <w:lang w:eastAsia="en-US"/>
              </w:rPr>
              <w:t>įsipareigojimai</w:t>
            </w:r>
            <w:r w:rsidRPr="0061617E">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 xml:space="preserve">Partnerio </w:t>
            </w:r>
            <w:r w:rsidR="005268B1" w:rsidRPr="0061617E">
              <w:rPr>
                <w:rFonts w:ascii="Times New Roman" w:hAnsi="Times New Roman" w:cs="Times New Roman"/>
                <w:b/>
                <w:sz w:val="20"/>
                <w:szCs w:val="20"/>
                <w:lang w:eastAsia="en-US"/>
              </w:rPr>
              <w:t>įsipareigojimų</w:t>
            </w:r>
            <w:r w:rsidRPr="0061617E">
              <w:rPr>
                <w:rFonts w:ascii="Times New Roman" w:hAnsi="Times New Roman" w:cs="Times New Roman"/>
                <w:b/>
                <w:sz w:val="20"/>
                <w:szCs w:val="20"/>
                <w:lang w:eastAsia="en-US"/>
              </w:rPr>
              <w:t xml:space="preserve"> dalies vertė pasiūlymo kainoje*</w:t>
            </w:r>
          </w:p>
        </w:tc>
      </w:tr>
      <w:tr w:rsidR="00AC6BDB" w:rsidRPr="0061617E" w14:paraId="0005AB76" w14:textId="77777777" w:rsidTr="00AC6BDB">
        <w:trPr>
          <w:trHeight w:val="193"/>
        </w:trPr>
        <w:tc>
          <w:tcPr>
            <w:tcW w:w="704" w:type="dxa"/>
            <w:vMerge/>
            <w:shd w:val="clear" w:color="auto" w:fill="D9E2F3" w:themeFill="accent1" w:themeFillTint="33"/>
          </w:tcPr>
          <w:p w14:paraId="0657B830" w14:textId="77777777" w:rsidR="00AC6BDB" w:rsidRPr="0061617E"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61617E"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61617E"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EUR (su PVM)</w:t>
            </w:r>
          </w:p>
        </w:tc>
        <w:tc>
          <w:tcPr>
            <w:tcW w:w="1496" w:type="dxa"/>
            <w:shd w:val="clear" w:color="auto" w:fill="D9E2F3" w:themeFill="accent1" w:themeFillTint="33"/>
          </w:tcPr>
          <w:p w14:paraId="040CF452"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Proc.</w:t>
            </w:r>
          </w:p>
        </w:tc>
      </w:tr>
      <w:tr w:rsidR="00AC6BDB" w:rsidRPr="0061617E" w14:paraId="7CE71267" w14:textId="77777777" w:rsidTr="00AC6BDB">
        <w:trPr>
          <w:trHeight w:val="128"/>
        </w:trPr>
        <w:tc>
          <w:tcPr>
            <w:tcW w:w="704" w:type="dxa"/>
          </w:tcPr>
          <w:p w14:paraId="748F6DC9" w14:textId="77777777" w:rsidR="00AC6BDB" w:rsidRPr="0061617E" w:rsidRDefault="00AC6BDB" w:rsidP="002940B2">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1.</w:t>
            </w:r>
          </w:p>
        </w:tc>
        <w:tc>
          <w:tcPr>
            <w:tcW w:w="2693" w:type="dxa"/>
          </w:tcPr>
          <w:p w14:paraId="3D73A066" w14:textId="77777777" w:rsidR="00AC6BDB" w:rsidRPr="0061617E" w:rsidRDefault="00AC6BDB" w:rsidP="002940B2">
            <w:pPr>
              <w:jc w:val="both"/>
              <w:rPr>
                <w:rFonts w:ascii="Times New Roman" w:hAnsi="Times New Roman" w:cs="Times New Roman"/>
                <w:sz w:val="20"/>
                <w:szCs w:val="20"/>
                <w:lang w:eastAsia="en-US"/>
              </w:rPr>
            </w:pPr>
          </w:p>
        </w:tc>
        <w:tc>
          <w:tcPr>
            <w:tcW w:w="3268" w:type="dxa"/>
          </w:tcPr>
          <w:p w14:paraId="17DD2B5E" w14:textId="77777777" w:rsidR="00AC6BDB" w:rsidRPr="0061617E"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61617E"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61617E" w:rsidRDefault="00AC6BDB" w:rsidP="002940B2">
            <w:pPr>
              <w:jc w:val="both"/>
              <w:rPr>
                <w:rFonts w:ascii="Times New Roman" w:hAnsi="Times New Roman" w:cs="Times New Roman"/>
                <w:sz w:val="20"/>
                <w:szCs w:val="20"/>
                <w:lang w:eastAsia="en-US"/>
              </w:rPr>
            </w:pPr>
          </w:p>
        </w:tc>
      </w:tr>
      <w:tr w:rsidR="00AC6BDB" w:rsidRPr="0061617E" w14:paraId="487F0095" w14:textId="77777777" w:rsidTr="00AC6BDB">
        <w:trPr>
          <w:trHeight w:val="145"/>
        </w:trPr>
        <w:tc>
          <w:tcPr>
            <w:tcW w:w="704" w:type="dxa"/>
          </w:tcPr>
          <w:p w14:paraId="47B9E4CA" w14:textId="77777777" w:rsidR="00AC6BDB" w:rsidRPr="0061617E" w:rsidRDefault="00AC6BDB" w:rsidP="002940B2">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w:t>
            </w:r>
          </w:p>
        </w:tc>
        <w:tc>
          <w:tcPr>
            <w:tcW w:w="2693" w:type="dxa"/>
          </w:tcPr>
          <w:p w14:paraId="418AFE76" w14:textId="77777777" w:rsidR="00AC6BDB" w:rsidRPr="0061617E"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61617E"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61617E"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61617E" w:rsidRDefault="00AC6BDB" w:rsidP="002940B2">
            <w:pPr>
              <w:jc w:val="both"/>
              <w:rPr>
                <w:rFonts w:ascii="Times New Roman" w:hAnsi="Times New Roman" w:cs="Times New Roman"/>
                <w:sz w:val="20"/>
                <w:szCs w:val="20"/>
                <w:lang w:eastAsia="en-US"/>
              </w:rPr>
            </w:pPr>
          </w:p>
        </w:tc>
      </w:tr>
    </w:tbl>
    <w:p w14:paraId="5EC8AFFB" w14:textId="01A2B5CC" w:rsidR="00AC6BDB" w:rsidRPr="0061617E" w:rsidRDefault="00AC6BDB" w:rsidP="00AC6BDB">
      <w:pPr>
        <w:spacing w:line="240" w:lineRule="auto"/>
        <w:rPr>
          <w:rFonts w:ascii="Times New Roman" w:hAnsi="Times New Roman" w:cs="Times New Roman"/>
          <w:i/>
          <w:iCs/>
          <w:sz w:val="20"/>
          <w:szCs w:val="20"/>
        </w:rPr>
      </w:pPr>
      <w:r w:rsidRPr="0061617E">
        <w:rPr>
          <w:rFonts w:ascii="Times New Roman" w:hAnsi="Times New Roman" w:cs="Times New Roman"/>
          <w:i/>
          <w:iCs/>
          <w:sz w:val="20"/>
          <w:szCs w:val="20"/>
        </w:rPr>
        <w:t xml:space="preserve">Pastaba*. Tiekėjas įsipareigojimų dalies laukelį </w:t>
      </w:r>
      <w:r w:rsidRPr="0061617E">
        <w:rPr>
          <w:rFonts w:ascii="Times New Roman" w:hAnsi="Times New Roman" w:cs="Times New Roman"/>
          <w:b/>
          <w:bCs/>
          <w:i/>
          <w:iCs/>
          <w:sz w:val="20"/>
          <w:szCs w:val="20"/>
          <w:u w:val="single"/>
        </w:rPr>
        <w:t>privalo</w:t>
      </w:r>
      <w:r w:rsidRPr="0061617E">
        <w:rPr>
          <w:rFonts w:ascii="Times New Roman" w:hAnsi="Times New Roman" w:cs="Times New Roman"/>
          <w:i/>
          <w:iCs/>
          <w:sz w:val="20"/>
          <w:szCs w:val="20"/>
        </w:rPr>
        <w:t xml:space="preserve"> užpildyti pasirinktinai eurais ar procentais.</w:t>
      </w:r>
    </w:p>
    <w:p w14:paraId="54140A8C" w14:textId="77777777" w:rsidR="00AC6BDB" w:rsidRPr="0061617E" w:rsidRDefault="00AC6BDB" w:rsidP="00EF0B64">
      <w:pPr>
        <w:spacing w:after="0" w:line="240" w:lineRule="auto"/>
        <w:ind w:firstLine="567"/>
        <w:jc w:val="center"/>
        <w:rPr>
          <w:rFonts w:ascii="Times New Roman" w:eastAsia="Times New Roman" w:hAnsi="Times New Roman" w:cs="Times New Roman"/>
          <w:b/>
          <w:bCs/>
          <w:sz w:val="24"/>
          <w:szCs w:val="20"/>
        </w:rPr>
      </w:pPr>
      <w:bookmarkStart w:id="1" w:name="_Hlk155877482"/>
      <w:r w:rsidRPr="0061617E">
        <w:rPr>
          <w:rFonts w:ascii="Times New Roman" w:hAnsi="Times New Roman" w:cs="Times New Roman"/>
          <w:b/>
          <w:bCs/>
          <w:sz w:val="24"/>
          <w:szCs w:val="24"/>
        </w:rPr>
        <w:t xml:space="preserve">3. INFORMACIJA APIE </w:t>
      </w:r>
      <w:r w:rsidRPr="0061617E">
        <w:rPr>
          <w:rFonts w:ascii="Times New Roman" w:eastAsia="Times New Roman" w:hAnsi="Times New Roman" w:cs="Times New Roman"/>
          <w:b/>
          <w:bCs/>
          <w:sz w:val="24"/>
          <w:szCs w:val="20"/>
        </w:rPr>
        <w:t>PRIVALOMUS IŠVIEŠINTI SUBTIEKĖJUS, KURIŲ PAJĖGUMAIS, T. Y. SIEKDAMAS ATITIKTI KVALIFIKACIJOS REIKALAVIMUS, TIEKĖJAS REMIASI</w:t>
      </w:r>
    </w:p>
    <w:p w14:paraId="1FE578F3" w14:textId="77777777" w:rsidR="00AC6BDB" w:rsidRPr="0061617E" w:rsidRDefault="00AC6BDB" w:rsidP="00EF0B64">
      <w:pPr>
        <w:spacing w:after="0" w:line="240" w:lineRule="auto"/>
        <w:ind w:firstLine="567"/>
        <w:jc w:val="center"/>
        <w:rPr>
          <w:rFonts w:ascii="Times New Roman" w:eastAsia="Times New Roman" w:hAnsi="Times New Roman" w:cs="Times New Roman"/>
          <w:b/>
          <w:bCs/>
          <w:sz w:val="24"/>
          <w:szCs w:val="20"/>
        </w:rPr>
      </w:pPr>
      <w:r w:rsidRPr="0061617E">
        <w:rPr>
          <w:rFonts w:ascii="Times New Roman" w:eastAsia="Times New Roman" w:hAnsi="Times New Roman" w:cs="Times New Roman"/>
          <w:b/>
          <w:bCs/>
          <w:sz w:val="24"/>
          <w:szCs w:val="20"/>
        </w:rPr>
        <w:t>(</w:t>
      </w:r>
      <w:r w:rsidRPr="0061617E">
        <w:rPr>
          <w:rFonts w:ascii="Times New Roman" w:eastAsia="Times New Roman" w:hAnsi="Times New Roman" w:cs="Times New Roman"/>
          <w:i/>
          <w:iCs/>
          <w:sz w:val="20"/>
          <w:szCs w:val="20"/>
        </w:rPr>
        <w:t>nurodomi visi subtiekėjai kurių pajėgumais tiekėjas remsis</w:t>
      </w:r>
      <w:r w:rsidRPr="0061617E">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rsidRPr="0061617E"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61617E" w:rsidRDefault="00AC6BDB" w:rsidP="00EF0B64">
            <w:pPr>
              <w:jc w:val="center"/>
              <w:rPr>
                <w:rFonts w:ascii="Times New Roman" w:hAnsi="Times New Roman" w:cs="Times New Roman"/>
                <w:b/>
                <w:sz w:val="20"/>
                <w:szCs w:val="20"/>
                <w:lang w:eastAsia="en-US"/>
              </w:rPr>
            </w:pPr>
            <w:bookmarkStart w:id="2" w:name="_Hlk155877256"/>
            <w:bookmarkEnd w:id="1"/>
            <w:r w:rsidRPr="0061617E">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446E4F23" w14:textId="77777777" w:rsidR="00AC6BDB" w:rsidRPr="0061617E" w:rsidRDefault="00AC6BDB" w:rsidP="00EF0B64">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61617E" w:rsidRDefault="00AC6BDB" w:rsidP="00EF0B64">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 xml:space="preserve">Numatomi atlikti </w:t>
            </w:r>
            <w:r w:rsidR="00FE2220" w:rsidRPr="0061617E">
              <w:rPr>
                <w:rFonts w:ascii="Times New Roman" w:hAnsi="Times New Roman" w:cs="Times New Roman"/>
                <w:b/>
                <w:sz w:val="20"/>
                <w:szCs w:val="20"/>
                <w:lang w:eastAsia="en-US"/>
              </w:rPr>
              <w:t>įsipareigojimai</w:t>
            </w:r>
            <w:r w:rsidRPr="0061617E">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77777777" w:rsidR="00AC6BDB" w:rsidRPr="0061617E" w:rsidRDefault="00AC6BDB" w:rsidP="00EF0B64">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Pirkimo sutarties dalis pasiūlymo kainoje, kuriai ketinama pasitelkti subtiekėjus*</w:t>
            </w:r>
          </w:p>
        </w:tc>
      </w:tr>
      <w:tr w:rsidR="00AC6BDB" w:rsidRPr="0061617E"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61617E"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61617E"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61617E"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5462539"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Proc.</w:t>
            </w:r>
          </w:p>
        </w:tc>
      </w:tr>
      <w:bookmarkEnd w:id="2"/>
      <w:tr w:rsidR="00AC6BDB" w:rsidRPr="0061617E" w14:paraId="24585ADD" w14:textId="77777777" w:rsidTr="002940B2">
        <w:trPr>
          <w:trHeight w:val="271"/>
        </w:trPr>
        <w:tc>
          <w:tcPr>
            <w:tcW w:w="10416" w:type="dxa"/>
            <w:gridSpan w:val="5"/>
            <w:shd w:val="clear" w:color="auto" w:fill="D9E2F3" w:themeFill="accent1" w:themeFillTint="33"/>
          </w:tcPr>
          <w:p w14:paraId="4354B95F"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Subtiekėjai, kurių pajėgumais tiekėjas remiamasi įrodinėjant kvalifikacijos atitiktį</w:t>
            </w:r>
          </w:p>
        </w:tc>
      </w:tr>
      <w:tr w:rsidR="00AC6BDB" w:rsidRPr="0061617E" w14:paraId="5934E402" w14:textId="77777777" w:rsidTr="002940B2">
        <w:trPr>
          <w:trHeight w:val="325"/>
        </w:trPr>
        <w:tc>
          <w:tcPr>
            <w:tcW w:w="710" w:type="dxa"/>
          </w:tcPr>
          <w:p w14:paraId="6CA29298" w14:textId="77777777" w:rsidR="00AC6BDB" w:rsidRPr="0061617E" w:rsidRDefault="00AC6BDB" w:rsidP="002940B2">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1.</w:t>
            </w:r>
          </w:p>
        </w:tc>
        <w:tc>
          <w:tcPr>
            <w:tcW w:w="2732" w:type="dxa"/>
          </w:tcPr>
          <w:p w14:paraId="33DEC7E8" w14:textId="77777777" w:rsidR="00AC6BDB" w:rsidRPr="0061617E" w:rsidRDefault="00AC6BDB" w:rsidP="002940B2">
            <w:pPr>
              <w:jc w:val="both"/>
              <w:rPr>
                <w:rFonts w:ascii="Times New Roman" w:hAnsi="Times New Roman" w:cs="Times New Roman"/>
                <w:sz w:val="20"/>
                <w:szCs w:val="20"/>
                <w:lang w:eastAsia="en-US"/>
              </w:rPr>
            </w:pPr>
          </w:p>
        </w:tc>
        <w:tc>
          <w:tcPr>
            <w:tcW w:w="3327" w:type="dxa"/>
          </w:tcPr>
          <w:p w14:paraId="04A7DE56" w14:textId="77777777" w:rsidR="00AC6BDB" w:rsidRPr="0061617E"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61617E"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Pr="0061617E" w:rsidRDefault="00AC6BDB" w:rsidP="002940B2">
            <w:pPr>
              <w:jc w:val="both"/>
              <w:rPr>
                <w:sz w:val="24"/>
                <w:szCs w:val="20"/>
                <w:lang w:eastAsia="en-US"/>
              </w:rPr>
            </w:pPr>
          </w:p>
        </w:tc>
      </w:tr>
      <w:tr w:rsidR="00AC6BDB" w:rsidRPr="0061617E" w14:paraId="3D778C5B" w14:textId="77777777" w:rsidTr="002940B2">
        <w:trPr>
          <w:trHeight w:val="307"/>
        </w:trPr>
        <w:tc>
          <w:tcPr>
            <w:tcW w:w="710" w:type="dxa"/>
          </w:tcPr>
          <w:p w14:paraId="5D1BF4DF" w14:textId="77777777" w:rsidR="00AC6BDB" w:rsidRPr="0061617E" w:rsidRDefault="00AC6BDB" w:rsidP="002940B2">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w:t>
            </w:r>
          </w:p>
        </w:tc>
        <w:tc>
          <w:tcPr>
            <w:tcW w:w="2732" w:type="dxa"/>
          </w:tcPr>
          <w:p w14:paraId="148DE82E" w14:textId="77777777" w:rsidR="00AC6BDB" w:rsidRPr="0061617E"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61617E"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61617E"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Pr="0061617E" w:rsidRDefault="00AC6BDB" w:rsidP="002940B2">
            <w:pPr>
              <w:jc w:val="both"/>
              <w:rPr>
                <w:sz w:val="24"/>
                <w:szCs w:val="20"/>
                <w:lang w:eastAsia="en-US"/>
              </w:rPr>
            </w:pPr>
          </w:p>
        </w:tc>
      </w:tr>
    </w:tbl>
    <w:p w14:paraId="2E5044AB" w14:textId="77777777" w:rsidR="00AC6BDB" w:rsidRPr="0061617E" w:rsidRDefault="00AC6BDB" w:rsidP="00AC6BDB">
      <w:pPr>
        <w:spacing w:line="240" w:lineRule="auto"/>
        <w:rPr>
          <w:rFonts w:ascii="Times New Roman" w:hAnsi="Times New Roman" w:cs="Times New Roman"/>
          <w:i/>
          <w:iCs/>
          <w:sz w:val="20"/>
          <w:szCs w:val="20"/>
        </w:rPr>
      </w:pPr>
      <w:bookmarkStart w:id="3" w:name="_Hlk155877314"/>
      <w:r w:rsidRPr="0061617E">
        <w:rPr>
          <w:rFonts w:ascii="Times New Roman" w:hAnsi="Times New Roman" w:cs="Times New Roman"/>
          <w:i/>
          <w:iCs/>
          <w:sz w:val="20"/>
          <w:szCs w:val="20"/>
        </w:rPr>
        <w:t xml:space="preserve">Pastaba*. Tiekėjas įsipareigojimų dalies laukelį </w:t>
      </w:r>
      <w:r w:rsidRPr="0061617E">
        <w:rPr>
          <w:rFonts w:ascii="Times New Roman" w:hAnsi="Times New Roman" w:cs="Times New Roman"/>
          <w:b/>
          <w:bCs/>
          <w:i/>
          <w:iCs/>
          <w:sz w:val="20"/>
          <w:szCs w:val="20"/>
          <w:u w:val="single"/>
        </w:rPr>
        <w:t>privalo</w:t>
      </w:r>
      <w:r w:rsidRPr="0061617E">
        <w:rPr>
          <w:rFonts w:ascii="Times New Roman" w:hAnsi="Times New Roman" w:cs="Times New Roman"/>
          <w:i/>
          <w:iCs/>
          <w:sz w:val="20"/>
          <w:szCs w:val="20"/>
        </w:rPr>
        <w:t xml:space="preserve"> užpildyti pasirinktinai eurais ar procentais.</w:t>
      </w:r>
    </w:p>
    <w:p w14:paraId="07E278FC" w14:textId="77777777" w:rsidR="00AC6BDB" w:rsidRPr="0061617E" w:rsidRDefault="00AC6BDB" w:rsidP="00AC6BDB">
      <w:pPr>
        <w:spacing w:after="0" w:line="240" w:lineRule="auto"/>
        <w:ind w:firstLine="567"/>
        <w:jc w:val="center"/>
        <w:rPr>
          <w:rFonts w:ascii="Times New Roman" w:eastAsia="Times New Roman" w:hAnsi="Times New Roman" w:cs="Times New Roman"/>
          <w:b/>
          <w:bCs/>
          <w:sz w:val="24"/>
          <w:szCs w:val="20"/>
        </w:rPr>
      </w:pPr>
      <w:r w:rsidRPr="0061617E">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16481159" w14:textId="77777777" w:rsidR="00AC6BDB" w:rsidRPr="0061617E" w:rsidRDefault="00AC6BDB" w:rsidP="00AC6BDB">
      <w:pPr>
        <w:spacing w:after="0" w:line="240" w:lineRule="auto"/>
        <w:ind w:firstLine="567"/>
        <w:jc w:val="center"/>
        <w:rPr>
          <w:rFonts w:ascii="Times New Roman" w:eastAsia="Times New Roman" w:hAnsi="Times New Roman" w:cs="Times New Roman"/>
          <w:b/>
          <w:bCs/>
          <w:sz w:val="24"/>
          <w:szCs w:val="20"/>
        </w:rPr>
      </w:pPr>
      <w:r w:rsidRPr="0061617E">
        <w:rPr>
          <w:rFonts w:ascii="Times New Roman" w:eastAsia="Times New Roman" w:hAnsi="Times New Roman" w:cs="Times New Roman"/>
          <w:b/>
          <w:bCs/>
          <w:sz w:val="24"/>
          <w:szCs w:val="20"/>
        </w:rPr>
        <w:t>(</w:t>
      </w:r>
      <w:r w:rsidRPr="0061617E">
        <w:rPr>
          <w:rFonts w:ascii="Times New Roman" w:eastAsia="Times New Roman" w:hAnsi="Times New Roman" w:cs="Times New Roman"/>
          <w:i/>
          <w:iCs/>
          <w:sz w:val="20"/>
          <w:szCs w:val="20"/>
        </w:rPr>
        <w:t>nurodomi visi subtiekėjai kurių pajėgumais tiekėjas nesirems</w:t>
      </w:r>
      <w:r w:rsidRPr="0061617E">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61617E" w14:paraId="69905FA8" w14:textId="77777777" w:rsidTr="00AC6BDB">
        <w:trPr>
          <w:trHeight w:val="526"/>
        </w:trPr>
        <w:tc>
          <w:tcPr>
            <w:tcW w:w="975" w:type="dxa"/>
            <w:vMerge w:val="restart"/>
            <w:shd w:val="clear" w:color="auto" w:fill="D9E2F3" w:themeFill="accent1" w:themeFillTint="33"/>
            <w:vAlign w:val="center"/>
          </w:tcPr>
          <w:bookmarkEnd w:id="3"/>
          <w:p w14:paraId="65CE46D7"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35809932"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 xml:space="preserve">Numatomi atlikti </w:t>
            </w:r>
            <w:r w:rsidR="00FE2220" w:rsidRPr="0061617E">
              <w:rPr>
                <w:rFonts w:ascii="Times New Roman" w:hAnsi="Times New Roman" w:cs="Times New Roman"/>
                <w:b/>
                <w:sz w:val="20"/>
                <w:szCs w:val="20"/>
                <w:lang w:eastAsia="en-US"/>
              </w:rPr>
              <w:t>įsipareigojimai</w:t>
            </w:r>
            <w:r w:rsidRPr="0061617E">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Pirkimo sutarties dalis pasiūlymo kainoje, kuriai ketinama pasitelkti subtiekėjus*</w:t>
            </w:r>
          </w:p>
        </w:tc>
      </w:tr>
      <w:tr w:rsidR="00AC6BDB" w:rsidRPr="0061617E"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61617E"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61617E"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61617E"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EUR (su PVM)</w:t>
            </w:r>
          </w:p>
        </w:tc>
        <w:tc>
          <w:tcPr>
            <w:tcW w:w="1205" w:type="dxa"/>
            <w:shd w:val="clear" w:color="auto" w:fill="D9E2F3" w:themeFill="accent1" w:themeFillTint="33"/>
            <w:vAlign w:val="center"/>
          </w:tcPr>
          <w:p w14:paraId="5B41AD3A"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Proc.</w:t>
            </w:r>
          </w:p>
        </w:tc>
      </w:tr>
      <w:tr w:rsidR="00AC6BDB" w:rsidRPr="0061617E" w14:paraId="484BF5C4" w14:textId="77777777" w:rsidTr="00AC6BDB">
        <w:trPr>
          <w:trHeight w:val="543"/>
        </w:trPr>
        <w:tc>
          <w:tcPr>
            <w:tcW w:w="10065" w:type="dxa"/>
            <w:gridSpan w:val="5"/>
            <w:shd w:val="clear" w:color="auto" w:fill="D9E2F3" w:themeFill="accent1" w:themeFillTint="33"/>
          </w:tcPr>
          <w:p w14:paraId="5EB1064F" w14:textId="77777777" w:rsidR="00AC6BDB" w:rsidRPr="0061617E" w:rsidRDefault="00AC6BDB" w:rsidP="002940B2">
            <w:pPr>
              <w:jc w:val="center"/>
              <w:rPr>
                <w:rFonts w:ascii="Times New Roman" w:hAnsi="Times New Roman" w:cs="Times New Roman"/>
                <w:b/>
                <w:color w:val="C00000"/>
                <w:sz w:val="20"/>
                <w:szCs w:val="20"/>
                <w:lang w:eastAsia="en-US"/>
              </w:rPr>
            </w:pPr>
            <w:bookmarkStart w:id="4" w:name="_Hlk155877796"/>
            <w:r w:rsidRPr="0061617E">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AC6BDB" w:rsidRPr="0061617E" w14:paraId="45FC904A" w14:textId="77777777" w:rsidTr="00AC6BDB">
        <w:trPr>
          <w:trHeight w:val="315"/>
        </w:trPr>
        <w:tc>
          <w:tcPr>
            <w:tcW w:w="975" w:type="dxa"/>
          </w:tcPr>
          <w:p w14:paraId="2520492E" w14:textId="77777777" w:rsidR="00AC6BDB" w:rsidRPr="0061617E" w:rsidRDefault="00AC6BDB" w:rsidP="002940B2">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1.</w:t>
            </w:r>
          </w:p>
        </w:tc>
        <w:tc>
          <w:tcPr>
            <w:tcW w:w="2437" w:type="dxa"/>
          </w:tcPr>
          <w:p w14:paraId="62A42F8B" w14:textId="77777777" w:rsidR="00AC6BDB" w:rsidRPr="0061617E" w:rsidRDefault="00AC6BDB" w:rsidP="002940B2">
            <w:pPr>
              <w:jc w:val="both"/>
              <w:rPr>
                <w:rFonts w:ascii="Times New Roman" w:hAnsi="Times New Roman" w:cs="Times New Roman"/>
                <w:sz w:val="20"/>
                <w:szCs w:val="20"/>
                <w:lang w:eastAsia="en-US"/>
              </w:rPr>
            </w:pPr>
          </w:p>
        </w:tc>
        <w:tc>
          <w:tcPr>
            <w:tcW w:w="3297" w:type="dxa"/>
          </w:tcPr>
          <w:p w14:paraId="4FC0CC6D" w14:textId="77777777" w:rsidR="00AC6BDB" w:rsidRPr="0061617E"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61617E"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Pr="0061617E" w:rsidRDefault="00AC6BDB" w:rsidP="002940B2">
            <w:pPr>
              <w:jc w:val="both"/>
              <w:rPr>
                <w:sz w:val="24"/>
                <w:szCs w:val="20"/>
                <w:lang w:eastAsia="en-US"/>
              </w:rPr>
            </w:pPr>
          </w:p>
        </w:tc>
      </w:tr>
      <w:tr w:rsidR="00AC6BDB" w:rsidRPr="0061617E" w14:paraId="424C0207" w14:textId="77777777" w:rsidTr="00AC6BDB">
        <w:trPr>
          <w:trHeight w:val="315"/>
        </w:trPr>
        <w:tc>
          <w:tcPr>
            <w:tcW w:w="975" w:type="dxa"/>
          </w:tcPr>
          <w:p w14:paraId="05384286" w14:textId="77777777" w:rsidR="00AC6BDB" w:rsidRPr="0061617E" w:rsidRDefault="00AC6BDB" w:rsidP="002940B2">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w:t>
            </w:r>
          </w:p>
        </w:tc>
        <w:tc>
          <w:tcPr>
            <w:tcW w:w="2437" w:type="dxa"/>
          </w:tcPr>
          <w:p w14:paraId="5A5CC7C6" w14:textId="77777777" w:rsidR="00AC6BDB" w:rsidRPr="0061617E"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61617E"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61617E"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Pr="0061617E" w:rsidRDefault="00AC6BDB" w:rsidP="002940B2">
            <w:pPr>
              <w:jc w:val="both"/>
              <w:rPr>
                <w:sz w:val="24"/>
                <w:szCs w:val="20"/>
                <w:lang w:eastAsia="en-US"/>
              </w:rPr>
            </w:pPr>
          </w:p>
        </w:tc>
      </w:tr>
    </w:tbl>
    <w:p w14:paraId="78F6AE2A" w14:textId="77777777" w:rsidR="00AC6BDB" w:rsidRPr="0061617E" w:rsidRDefault="00AC6BDB" w:rsidP="00234755">
      <w:pPr>
        <w:spacing w:after="0" w:line="240" w:lineRule="auto"/>
        <w:rPr>
          <w:rFonts w:ascii="Times New Roman" w:hAnsi="Times New Roman" w:cs="Times New Roman"/>
          <w:i/>
          <w:iCs/>
          <w:sz w:val="20"/>
          <w:szCs w:val="20"/>
        </w:rPr>
      </w:pPr>
      <w:r w:rsidRPr="0061617E">
        <w:rPr>
          <w:rFonts w:ascii="Times New Roman" w:hAnsi="Times New Roman" w:cs="Times New Roman"/>
          <w:i/>
          <w:iCs/>
          <w:sz w:val="20"/>
          <w:szCs w:val="20"/>
        </w:rPr>
        <w:t xml:space="preserve">Pastaba*. Tiekėjas įsipareigojimų dalies laukelį </w:t>
      </w:r>
      <w:r w:rsidRPr="0061617E">
        <w:rPr>
          <w:rFonts w:ascii="Times New Roman" w:hAnsi="Times New Roman" w:cs="Times New Roman"/>
          <w:b/>
          <w:bCs/>
          <w:i/>
          <w:iCs/>
          <w:sz w:val="20"/>
          <w:szCs w:val="20"/>
          <w:u w:val="single"/>
        </w:rPr>
        <w:t>privalo</w:t>
      </w:r>
      <w:r w:rsidRPr="0061617E">
        <w:rPr>
          <w:rFonts w:ascii="Times New Roman" w:hAnsi="Times New Roman" w:cs="Times New Roman"/>
          <w:i/>
          <w:iCs/>
          <w:sz w:val="20"/>
          <w:szCs w:val="20"/>
        </w:rPr>
        <w:t xml:space="preserve"> užpildyti pasirinktinai eurais ar procentais.</w:t>
      </w:r>
    </w:p>
    <w:p w14:paraId="2A84897B" w14:textId="77777777" w:rsidR="00AC6BDB" w:rsidRPr="0061617E" w:rsidRDefault="00AC6BDB" w:rsidP="00234755">
      <w:pPr>
        <w:tabs>
          <w:tab w:val="left" w:pos="567"/>
        </w:tabs>
        <w:spacing w:after="0" w:line="240" w:lineRule="auto"/>
        <w:contextualSpacing/>
        <w:rPr>
          <w:rFonts w:ascii="Times New Roman" w:hAnsi="Times New Roman" w:cs="Times New Roman"/>
          <w:b/>
          <w:bCs/>
          <w:sz w:val="20"/>
          <w:szCs w:val="20"/>
        </w:rPr>
      </w:pPr>
    </w:p>
    <w:p w14:paraId="07F05291" w14:textId="71F76A74" w:rsidR="00AC6BDB" w:rsidRPr="0061617E" w:rsidRDefault="00AC6BDB" w:rsidP="00EF0B64">
      <w:pPr>
        <w:tabs>
          <w:tab w:val="left" w:pos="567"/>
        </w:tabs>
        <w:spacing w:line="240" w:lineRule="auto"/>
        <w:ind w:left="360"/>
        <w:contextualSpacing/>
        <w:jc w:val="center"/>
        <w:rPr>
          <w:rFonts w:ascii="Times New Roman" w:eastAsia="Calibri" w:hAnsi="Times New Roman" w:cs="Times New Roman"/>
          <w:b/>
          <w:bCs/>
          <w:sz w:val="24"/>
          <w:szCs w:val="24"/>
        </w:rPr>
      </w:pPr>
      <w:r w:rsidRPr="0061617E">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AC6BDB" w:rsidRPr="0061617E" w14:paraId="48BA632F" w14:textId="77777777" w:rsidTr="00AC6BDB">
        <w:trPr>
          <w:trHeight w:val="636"/>
        </w:trPr>
        <w:tc>
          <w:tcPr>
            <w:tcW w:w="969" w:type="dxa"/>
            <w:shd w:val="clear" w:color="auto" w:fill="D9E2F3" w:themeFill="accent1" w:themeFillTint="33"/>
            <w:vAlign w:val="center"/>
          </w:tcPr>
          <w:p w14:paraId="299C4C62"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6C2B1EEB"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4D4E1CF9" w14:textId="77777777" w:rsidR="00AC6BDB" w:rsidRPr="0061617E" w:rsidRDefault="00AC6BDB" w:rsidP="002940B2">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Specialisto dabartinė darbovietė</w:t>
            </w:r>
          </w:p>
        </w:tc>
      </w:tr>
      <w:tr w:rsidR="00AC6BDB" w:rsidRPr="0061617E" w14:paraId="7CBE0A35" w14:textId="77777777" w:rsidTr="005268B1">
        <w:trPr>
          <w:trHeight w:val="259"/>
        </w:trPr>
        <w:tc>
          <w:tcPr>
            <w:tcW w:w="969" w:type="dxa"/>
          </w:tcPr>
          <w:p w14:paraId="317BDD0A" w14:textId="7EAB2787" w:rsidR="005268B1" w:rsidRPr="0061617E" w:rsidRDefault="00AC6BDB" w:rsidP="005268B1">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1.</w:t>
            </w:r>
          </w:p>
        </w:tc>
        <w:tc>
          <w:tcPr>
            <w:tcW w:w="4152" w:type="dxa"/>
          </w:tcPr>
          <w:p w14:paraId="77DB8FBD" w14:textId="77777777" w:rsidR="00AC6BDB" w:rsidRPr="0061617E" w:rsidRDefault="00AC6BDB" w:rsidP="005268B1">
            <w:pPr>
              <w:jc w:val="both"/>
              <w:rPr>
                <w:rFonts w:ascii="Times New Roman" w:hAnsi="Times New Roman" w:cs="Times New Roman"/>
                <w:sz w:val="20"/>
                <w:szCs w:val="20"/>
                <w:lang w:eastAsia="en-US"/>
              </w:rPr>
            </w:pPr>
          </w:p>
        </w:tc>
        <w:tc>
          <w:tcPr>
            <w:tcW w:w="4944" w:type="dxa"/>
          </w:tcPr>
          <w:p w14:paraId="3D262DF6" w14:textId="77777777" w:rsidR="00AC6BDB" w:rsidRPr="0061617E" w:rsidRDefault="00AC6BDB" w:rsidP="005268B1">
            <w:pPr>
              <w:jc w:val="both"/>
              <w:rPr>
                <w:rFonts w:ascii="Times New Roman" w:hAnsi="Times New Roman" w:cs="Times New Roman"/>
                <w:sz w:val="20"/>
                <w:szCs w:val="20"/>
                <w:lang w:eastAsia="en-US"/>
              </w:rPr>
            </w:pPr>
          </w:p>
        </w:tc>
      </w:tr>
      <w:tr w:rsidR="00AC6BDB" w:rsidRPr="0061617E" w14:paraId="536E633A" w14:textId="77777777" w:rsidTr="005268B1">
        <w:trPr>
          <w:trHeight w:val="278"/>
        </w:trPr>
        <w:tc>
          <w:tcPr>
            <w:tcW w:w="969" w:type="dxa"/>
          </w:tcPr>
          <w:p w14:paraId="219A9D46" w14:textId="77777777" w:rsidR="00AC6BDB" w:rsidRPr="0061617E" w:rsidRDefault="00AC6BDB" w:rsidP="005268B1">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w:t>
            </w:r>
          </w:p>
        </w:tc>
        <w:tc>
          <w:tcPr>
            <w:tcW w:w="4152" w:type="dxa"/>
          </w:tcPr>
          <w:p w14:paraId="43905062" w14:textId="77777777" w:rsidR="005268B1" w:rsidRPr="0061617E" w:rsidRDefault="005268B1" w:rsidP="005268B1">
            <w:pPr>
              <w:jc w:val="both"/>
              <w:rPr>
                <w:rFonts w:ascii="Times New Roman" w:hAnsi="Times New Roman" w:cs="Times New Roman"/>
                <w:sz w:val="20"/>
                <w:szCs w:val="20"/>
                <w:lang w:eastAsia="en-US"/>
              </w:rPr>
            </w:pPr>
          </w:p>
        </w:tc>
        <w:tc>
          <w:tcPr>
            <w:tcW w:w="4944" w:type="dxa"/>
          </w:tcPr>
          <w:p w14:paraId="1268A429" w14:textId="77777777" w:rsidR="00AC6BDB" w:rsidRPr="0061617E" w:rsidRDefault="00AC6BDB" w:rsidP="005268B1">
            <w:pPr>
              <w:jc w:val="both"/>
              <w:rPr>
                <w:rFonts w:ascii="Times New Roman" w:hAnsi="Times New Roman" w:cs="Times New Roman"/>
                <w:sz w:val="20"/>
                <w:szCs w:val="20"/>
                <w:lang w:eastAsia="en-US"/>
              </w:rPr>
            </w:pPr>
          </w:p>
        </w:tc>
      </w:tr>
    </w:tbl>
    <w:p w14:paraId="7B0AD484" w14:textId="6987D718" w:rsidR="004859DF" w:rsidRPr="0061617E" w:rsidRDefault="004859DF" w:rsidP="004859DF">
      <w:pPr>
        <w:spacing w:after="0" w:line="240" w:lineRule="auto"/>
        <w:rPr>
          <w:rFonts w:ascii="Times New Roman" w:eastAsia="Arial" w:hAnsi="Times New Roman" w:cs="Times New Roman"/>
          <w:i/>
          <w:iCs/>
          <w:sz w:val="20"/>
          <w:szCs w:val="20"/>
          <w:lang w:eastAsia="lt-LT"/>
        </w:rPr>
      </w:pPr>
      <w:r w:rsidRPr="0061617E">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77B6195C" w14:textId="77777777" w:rsidR="004859DF" w:rsidRPr="0061617E" w:rsidRDefault="004859DF" w:rsidP="004859DF">
      <w:pPr>
        <w:spacing w:after="0" w:line="240" w:lineRule="auto"/>
        <w:jc w:val="center"/>
        <w:rPr>
          <w:rFonts w:ascii="Times New Roman" w:eastAsia="Arial" w:hAnsi="Times New Roman" w:cs="Times New Roman"/>
          <w:b/>
          <w:bCs/>
          <w:sz w:val="24"/>
          <w:szCs w:val="24"/>
          <w:lang w:eastAsia="lt-LT"/>
        </w:rPr>
      </w:pPr>
    </w:p>
    <w:p w14:paraId="236E6800" w14:textId="3EC71D26" w:rsidR="00F274C4" w:rsidRPr="0061617E" w:rsidRDefault="00AC6BDB" w:rsidP="004859DF">
      <w:pPr>
        <w:spacing w:after="0" w:line="240" w:lineRule="auto"/>
        <w:jc w:val="center"/>
        <w:rPr>
          <w:rFonts w:ascii="Times New Roman" w:eastAsia="Arial" w:hAnsi="Times New Roman" w:cs="Times New Roman"/>
          <w:b/>
          <w:bCs/>
          <w:sz w:val="24"/>
          <w:szCs w:val="24"/>
          <w:lang w:eastAsia="lt-LT"/>
        </w:rPr>
      </w:pPr>
      <w:r w:rsidRPr="0061617E">
        <w:rPr>
          <w:rFonts w:ascii="Times New Roman" w:eastAsia="Arial" w:hAnsi="Times New Roman" w:cs="Times New Roman"/>
          <w:b/>
          <w:bCs/>
          <w:sz w:val="24"/>
          <w:szCs w:val="24"/>
          <w:lang w:eastAsia="lt-LT"/>
        </w:rPr>
        <w:t xml:space="preserve">6. </w:t>
      </w:r>
      <w:r w:rsidR="00F274C4" w:rsidRPr="0061617E">
        <w:rPr>
          <w:rFonts w:ascii="Times New Roman" w:eastAsia="Arial" w:hAnsi="Times New Roman" w:cs="Times New Roman"/>
          <w:b/>
          <w:bCs/>
          <w:sz w:val="24"/>
          <w:szCs w:val="24"/>
          <w:lang w:eastAsia="lt-LT"/>
        </w:rPr>
        <w:t>PASIŪLYMO KAINA</w:t>
      </w:r>
    </w:p>
    <w:p w14:paraId="5D989241" w14:textId="77777777" w:rsidR="00F274C4" w:rsidRPr="0061617E" w:rsidRDefault="00F274C4" w:rsidP="004859DF">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412FA1AD" w14:textId="1C2EDE47" w:rsidR="00F274C4" w:rsidRPr="0061617E" w:rsidRDefault="00AC6BDB" w:rsidP="004859DF">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61617E">
        <w:rPr>
          <w:rFonts w:ascii="Times New Roman" w:eastAsia="Calibri" w:hAnsi="Times New Roman" w:cs="Times New Roman"/>
          <w:bCs/>
          <w:iCs/>
          <w:kern w:val="0"/>
          <w:sz w:val="24"/>
          <w:szCs w:val="24"/>
          <w:lang w:eastAsia="lt-LT"/>
          <w14:ligatures w14:val="none"/>
        </w:rPr>
        <w:t xml:space="preserve">6.1. </w:t>
      </w:r>
      <w:r w:rsidR="00F274C4" w:rsidRPr="0061617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61617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61617E">
        <w:rPr>
          <w:rFonts w:ascii="Times New Roman" w:eastAsia="Calibri" w:hAnsi="Times New Roman" w:cs="Times New Roman"/>
          <w:bCs/>
          <w:iCs/>
          <w:kern w:val="0"/>
          <w:sz w:val="24"/>
          <w:szCs w:val="24"/>
          <w:lang w:eastAsia="lt-LT"/>
          <w14:ligatures w14:val="none"/>
        </w:rPr>
        <w:t>.</w:t>
      </w:r>
    </w:p>
    <w:p w14:paraId="5B5A506C" w14:textId="0BE2C998" w:rsidR="00F274C4" w:rsidRPr="0061617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61617E">
        <w:rPr>
          <w:rFonts w:ascii="Times New Roman" w:eastAsia="Calibri" w:hAnsi="Times New Roman" w:cs="Times New Roman"/>
          <w:bCs/>
          <w:iCs/>
          <w:kern w:val="0"/>
          <w:sz w:val="24"/>
          <w:szCs w:val="24"/>
          <w:lang w:eastAsia="lt-LT"/>
          <w14:ligatures w14:val="none"/>
        </w:rPr>
        <w:t xml:space="preserve">6.2. </w:t>
      </w:r>
      <w:r w:rsidR="00F274C4" w:rsidRPr="0061617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w:t>
      </w:r>
      <w:r w:rsidR="00261AD4" w:rsidRPr="0061617E">
        <w:rPr>
          <w:rFonts w:ascii="Times New Roman" w:eastAsia="Calibri" w:hAnsi="Times New Roman" w:cs="Times New Roman"/>
          <w:bCs/>
          <w:iCs/>
          <w:kern w:val="0"/>
          <w:sz w:val="24"/>
          <w:szCs w:val="24"/>
          <w:lang w:eastAsia="lt-LT"/>
          <w14:ligatures w14:val="none"/>
        </w:rPr>
        <w:t>Pirkėjas</w:t>
      </w:r>
      <w:r w:rsidR="00F274C4" w:rsidRPr="0061617E">
        <w:rPr>
          <w:rFonts w:ascii="Times New Roman" w:eastAsia="Calibri" w:hAnsi="Times New Roman" w:cs="Times New Roman"/>
          <w:bCs/>
          <w:iCs/>
          <w:kern w:val="0"/>
          <w:sz w:val="24"/>
          <w:szCs w:val="24"/>
          <w:lang w:eastAsia="lt-LT"/>
          <w14:ligatures w14:val="none"/>
        </w:rPr>
        <w:t xml:space="preserve">, tiekėjui baigus vykdyti sutartį, turės galėti naudotis pirkimo objektu be papildomų išlaidų, jei pirkimo dokumentuose aiškiai nenurodyta kitaip. PVM nurodomas atskirai. </w:t>
      </w:r>
      <w:r w:rsidR="00F274C4" w:rsidRPr="0061617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61617E">
        <w:rPr>
          <w:rFonts w:ascii="Times New Roman" w:eastAsia="Calibri" w:hAnsi="Times New Roman" w:cs="Times New Roman"/>
          <w:bCs/>
          <w:iCs/>
          <w:kern w:val="0"/>
          <w:sz w:val="24"/>
          <w:szCs w:val="24"/>
          <w:lang w:eastAsia="lt-LT"/>
          <w14:ligatures w14:val="none"/>
        </w:rPr>
        <w:t xml:space="preserve">kainos </w:t>
      </w:r>
      <w:r w:rsidR="00F274C4" w:rsidRPr="0061617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61617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w:t>
      </w:r>
      <w:r w:rsidR="00261AD4" w:rsidRPr="0061617E">
        <w:rPr>
          <w:rFonts w:ascii="Times New Roman" w:eastAsia="Calibri" w:hAnsi="Times New Roman" w:cs="Times New Roman"/>
          <w:bCs/>
          <w:iCs/>
          <w:kern w:val="0"/>
          <w:sz w:val="24"/>
          <w:szCs w:val="24"/>
          <w:lang w:eastAsia="lt-LT"/>
          <w14:ligatures w14:val="none"/>
        </w:rPr>
        <w:t>pirkėjas</w:t>
      </w:r>
      <w:r w:rsidR="00F274C4" w:rsidRPr="0061617E">
        <w:rPr>
          <w:rFonts w:ascii="Times New Roman" w:eastAsia="Calibri" w:hAnsi="Times New Roman" w:cs="Times New Roman"/>
          <w:bCs/>
          <w:iCs/>
          <w:kern w:val="0"/>
          <w:sz w:val="24"/>
          <w:szCs w:val="24"/>
          <w:lang w:eastAsia="lt-LT"/>
          <w14:ligatures w14:val="none"/>
        </w:rPr>
        <w:t xml:space="preserve"> pati turi sumokėti PVM į valstybės biudžetą už įsigytą pirkimo objektą, šis mokestis įskaičiuojamas į pasiūlymo </w:t>
      </w:r>
      <w:r w:rsidR="00F274C4" w:rsidRPr="0061617E">
        <w:rPr>
          <w:rFonts w:ascii="Times New Roman" w:eastAsia="Arial" w:hAnsi="Times New Roman" w:cs="Times New Roman"/>
          <w:bCs/>
          <w:iCs/>
          <w:kern w:val="0"/>
          <w:sz w:val="24"/>
          <w:szCs w:val="24"/>
          <w:lang w:eastAsia="lt-LT"/>
          <w14:ligatures w14:val="none"/>
        </w:rPr>
        <w:t xml:space="preserve">kainą (jeigu tiekėjas jo neįskaičiavo pateikiant pasiūlymą, palyginimo tikslais įskaičiuoja pati </w:t>
      </w:r>
      <w:r w:rsidR="00C64358" w:rsidRPr="0061617E">
        <w:rPr>
          <w:rFonts w:ascii="Times New Roman" w:eastAsia="Arial" w:hAnsi="Times New Roman" w:cs="Times New Roman"/>
          <w:bCs/>
          <w:iCs/>
          <w:kern w:val="0"/>
          <w:sz w:val="24"/>
          <w:szCs w:val="24"/>
          <w:lang w:eastAsia="lt-LT"/>
          <w14:ligatures w14:val="none"/>
        </w:rPr>
        <w:t>pirkėjas</w:t>
      </w:r>
      <w:r w:rsidR="00F274C4" w:rsidRPr="0061617E">
        <w:rPr>
          <w:rFonts w:ascii="Times New Roman" w:eastAsia="Arial" w:hAnsi="Times New Roman" w:cs="Times New Roman"/>
          <w:bCs/>
          <w:iCs/>
          <w:kern w:val="0"/>
          <w:sz w:val="24"/>
          <w:szCs w:val="24"/>
          <w:lang w:eastAsia="lt-LT"/>
          <w14:ligatures w14:val="none"/>
        </w:rPr>
        <w:t>)</w:t>
      </w:r>
      <w:r w:rsidR="00F274C4" w:rsidRPr="0061617E">
        <w:rPr>
          <w:rFonts w:ascii="Times New Roman" w:eastAsia="Calibri" w:hAnsi="Times New Roman" w:cs="Times New Roman"/>
          <w:bCs/>
          <w:iCs/>
          <w:kern w:val="0"/>
          <w:sz w:val="24"/>
          <w:szCs w:val="24"/>
          <w:lang w:eastAsia="lt-LT"/>
          <w14:ligatures w14:val="none"/>
        </w:rPr>
        <w:t xml:space="preserve">. Į pasiūlymo kainą privalo būti </w:t>
      </w:r>
      <w:r w:rsidR="00F274C4" w:rsidRPr="0061617E">
        <w:rPr>
          <w:rFonts w:ascii="Times New Roman" w:eastAsia="Arial Unicode MS" w:hAnsi="Times New Roman" w:cs="Times New Roman"/>
          <w:bCs/>
          <w:iCs/>
          <w:kern w:val="0"/>
          <w:sz w:val="24"/>
          <w:szCs w:val="24"/>
          <w:lang w:eastAsia="lt-LT"/>
          <w14:ligatures w14:val="none"/>
        </w:rPr>
        <w:t>įskaičiuoti visi mokesčiai bei visos</w:t>
      </w:r>
      <w:r w:rsidR="00F274C4" w:rsidRPr="0061617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61617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B15B75" w:rsidRPr="0061617E">
        <w:rPr>
          <w:rFonts w:ascii="Times New Roman" w:eastAsia="Times New Roman" w:hAnsi="Times New Roman" w:cs="Times New Roman"/>
          <w:bCs/>
          <w:iCs/>
          <w:kern w:val="0"/>
          <w:sz w:val="24"/>
          <w:szCs w:val="24"/>
          <w14:ligatures w14:val="none"/>
        </w:rPr>
        <w:t>prekių</w:t>
      </w:r>
      <w:r w:rsidR="00F274C4" w:rsidRPr="0061617E">
        <w:rPr>
          <w:rFonts w:ascii="Times New Roman" w:eastAsia="Times New Roman" w:hAnsi="Times New Roman" w:cs="Times New Roman"/>
          <w:bCs/>
          <w:iCs/>
          <w:kern w:val="0"/>
          <w:sz w:val="24"/>
          <w:szCs w:val="24"/>
          <w14:ligatures w14:val="none"/>
        </w:rPr>
        <w:t xml:space="preserve"> </w:t>
      </w:r>
      <w:r w:rsidR="00F54F93" w:rsidRPr="0061617E">
        <w:rPr>
          <w:rFonts w:ascii="Times New Roman" w:eastAsia="Times New Roman" w:hAnsi="Times New Roman" w:cs="Times New Roman"/>
          <w:bCs/>
          <w:iCs/>
          <w:kern w:val="0"/>
          <w:sz w:val="24"/>
          <w:szCs w:val="24"/>
          <w14:ligatures w14:val="none"/>
        </w:rPr>
        <w:t>t</w:t>
      </w:r>
      <w:r w:rsidR="00B15B75" w:rsidRPr="0061617E">
        <w:rPr>
          <w:rFonts w:ascii="Times New Roman" w:eastAsia="Times New Roman" w:hAnsi="Times New Roman" w:cs="Times New Roman"/>
          <w:bCs/>
          <w:iCs/>
          <w:kern w:val="0"/>
          <w:sz w:val="24"/>
          <w:szCs w:val="24"/>
          <w14:ligatures w14:val="none"/>
        </w:rPr>
        <w:t>iekimu</w:t>
      </w:r>
      <w:r w:rsidR="00F274C4" w:rsidRPr="0061617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61617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61617E">
        <w:rPr>
          <w:rFonts w:ascii="Times New Roman" w:eastAsia="Arial" w:hAnsi="Times New Roman" w:cs="Times New Roman"/>
          <w:bCs/>
          <w:iCs/>
          <w:kern w:val="0"/>
          <w:sz w:val="24"/>
          <w:szCs w:val="24"/>
          <w:lang w:eastAsia="lt-LT"/>
          <w14:ligatures w14:val="none"/>
        </w:rPr>
        <w:t xml:space="preserve">6.3. </w:t>
      </w:r>
      <w:r w:rsidR="00F274C4" w:rsidRPr="0061617E">
        <w:rPr>
          <w:rFonts w:ascii="Times New Roman" w:eastAsia="Arial" w:hAnsi="Times New Roman" w:cs="Times New Roman"/>
          <w:bCs/>
          <w:iCs/>
          <w:kern w:val="0"/>
          <w:sz w:val="24"/>
          <w:szCs w:val="24"/>
          <w:lang w:eastAsia="lt-LT"/>
          <w14:ligatures w14:val="none"/>
        </w:rPr>
        <w:t xml:space="preserve">Jeigu pasiūlyme nurodyta </w:t>
      </w:r>
      <w:r w:rsidR="00F274C4" w:rsidRPr="0061617E">
        <w:rPr>
          <w:rFonts w:ascii="Times New Roman" w:eastAsia="Calibri" w:hAnsi="Times New Roman" w:cs="Times New Roman"/>
          <w:bCs/>
          <w:iCs/>
          <w:kern w:val="0"/>
          <w:sz w:val="24"/>
          <w:szCs w:val="24"/>
          <w:lang w:eastAsia="lt-LT"/>
          <w14:ligatures w14:val="none"/>
        </w:rPr>
        <w:t>kaina</w:t>
      </w:r>
      <w:r w:rsidR="00F274C4" w:rsidRPr="0061617E">
        <w:rPr>
          <w:rFonts w:ascii="Times New Roman" w:eastAsia="Arial" w:hAnsi="Times New Roman" w:cs="Times New Roman"/>
          <w:bCs/>
          <w:iCs/>
          <w:kern w:val="0"/>
          <w:sz w:val="24"/>
          <w:szCs w:val="24"/>
          <w:lang w:eastAsia="lt-LT"/>
          <w14:ligatures w14:val="none"/>
        </w:rPr>
        <w:t xml:space="preserve">, išreikšta skaitmenimis, neatitinka </w:t>
      </w:r>
      <w:r w:rsidR="00F274C4" w:rsidRPr="0061617E">
        <w:rPr>
          <w:rFonts w:ascii="Times New Roman" w:eastAsia="Calibri" w:hAnsi="Times New Roman" w:cs="Times New Roman"/>
          <w:bCs/>
          <w:iCs/>
          <w:kern w:val="0"/>
          <w:sz w:val="24"/>
          <w:szCs w:val="24"/>
          <w:lang w:eastAsia="lt-LT"/>
          <w14:ligatures w14:val="none"/>
        </w:rPr>
        <w:t>kainos</w:t>
      </w:r>
      <w:r w:rsidR="00F274C4" w:rsidRPr="0061617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61617E">
        <w:rPr>
          <w:rFonts w:ascii="Times New Roman" w:eastAsia="Calibri" w:hAnsi="Times New Roman" w:cs="Times New Roman"/>
          <w:bCs/>
          <w:iCs/>
          <w:kern w:val="0"/>
          <w:sz w:val="24"/>
          <w:szCs w:val="24"/>
          <w:lang w:eastAsia="lt-LT"/>
          <w14:ligatures w14:val="none"/>
        </w:rPr>
        <w:t>kaina</w:t>
      </w:r>
      <w:r w:rsidR="00F274C4" w:rsidRPr="0061617E">
        <w:rPr>
          <w:rFonts w:ascii="Times New Roman" w:eastAsia="Arial" w:hAnsi="Times New Roman" w:cs="Times New Roman"/>
          <w:bCs/>
          <w:iCs/>
          <w:kern w:val="0"/>
          <w:sz w:val="24"/>
          <w:szCs w:val="24"/>
          <w:lang w:eastAsia="lt-LT"/>
          <w14:ligatures w14:val="none"/>
        </w:rPr>
        <w:t>, nurodyta žodžiais.</w:t>
      </w:r>
    </w:p>
    <w:p w14:paraId="65E1E85B" w14:textId="0D00609A" w:rsidR="00234755" w:rsidRPr="0061617E" w:rsidRDefault="00AC6BDB" w:rsidP="004A72CA">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61617E">
        <w:rPr>
          <w:rFonts w:ascii="Times New Roman" w:eastAsia="Arial" w:hAnsi="Times New Roman" w:cs="Times New Roman"/>
          <w:bCs/>
          <w:iCs/>
          <w:kern w:val="0"/>
          <w:sz w:val="24"/>
          <w:szCs w:val="24"/>
          <w:lang w:eastAsia="lt-LT"/>
          <w14:ligatures w14:val="none"/>
        </w:rPr>
        <w:t xml:space="preserve">6.4. </w:t>
      </w:r>
      <w:r w:rsidR="00F274C4" w:rsidRPr="0061617E">
        <w:rPr>
          <w:rFonts w:ascii="Times New Roman" w:eastAsia="Arial" w:hAnsi="Times New Roman" w:cs="Times New Roman"/>
          <w:bCs/>
          <w:iCs/>
          <w:kern w:val="0"/>
          <w:sz w:val="24"/>
          <w:szCs w:val="24"/>
          <w:lang w:eastAsia="lt-LT"/>
          <w14:ligatures w14:val="none"/>
        </w:rPr>
        <w:t>V</w:t>
      </w:r>
      <w:r w:rsidR="00F274C4" w:rsidRPr="0061617E">
        <w:rPr>
          <w:rFonts w:ascii="Times New Roman" w:eastAsia="Calibri" w:hAnsi="Times New Roman" w:cs="Times New Roman"/>
          <w:bCs/>
          <w:iCs/>
          <w:kern w:val="0"/>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B10661D" w14:textId="6F36B24D" w:rsidR="00F274C4" w:rsidRPr="0061617E" w:rsidRDefault="00AC6BDB"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sidRPr="0061617E">
        <w:rPr>
          <w:rFonts w:ascii="Times New Roman" w:eastAsia="Calibri" w:hAnsi="Times New Roman" w:cs="Times New Roman"/>
          <w:b/>
          <w:iCs/>
          <w:kern w:val="0"/>
          <w:sz w:val="24"/>
          <w:szCs w:val="24"/>
          <w:lang w:eastAsia="lt-LT"/>
          <w14:ligatures w14:val="none"/>
        </w:rPr>
        <w:lastRenderedPageBreak/>
        <w:t xml:space="preserve">6.5. </w:t>
      </w:r>
      <w:r w:rsidR="009468B0" w:rsidRPr="0061617E">
        <w:rPr>
          <w:rFonts w:ascii="Times New Roman" w:eastAsia="Calibri" w:hAnsi="Times New Roman" w:cs="Times New Roman"/>
          <w:b/>
          <w:iCs/>
          <w:kern w:val="0"/>
          <w:sz w:val="24"/>
          <w:szCs w:val="24"/>
          <w:lang w:eastAsia="lt-LT"/>
          <w14:ligatures w14:val="none"/>
        </w:rPr>
        <w:t>Siūlom</w:t>
      </w:r>
      <w:r w:rsidR="00F54F93" w:rsidRPr="0061617E">
        <w:rPr>
          <w:rFonts w:ascii="Times New Roman" w:eastAsia="Calibri" w:hAnsi="Times New Roman" w:cs="Times New Roman"/>
          <w:b/>
          <w:iCs/>
          <w:kern w:val="0"/>
          <w:sz w:val="24"/>
          <w:szCs w:val="24"/>
          <w:lang w:eastAsia="lt-LT"/>
          <w14:ligatures w14:val="none"/>
        </w:rPr>
        <w:t>a p</w:t>
      </w:r>
      <w:r w:rsidR="00B15B75" w:rsidRPr="0061617E">
        <w:rPr>
          <w:rFonts w:ascii="Times New Roman" w:eastAsia="Calibri" w:hAnsi="Times New Roman" w:cs="Times New Roman"/>
          <w:b/>
          <w:iCs/>
          <w:kern w:val="0"/>
          <w:sz w:val="24"/>
          <w:szCs w:val="24"/>
          <w:lang w:eastAsia="lt-LT"/>
          <w14:ligatures w14:val="none"/>
        </w:rPr>
        <w:t>rekių</w:t>
      </w:r>
      <w:r w:rsidR="00F274C4" w:rsidRPr="0061617E">
        <w:rPr>
          <w:rFonts w:ascii="Times New Roman" w:eastAsia="Calibri" w:hAnsi="Times New Roman" w:cs="Times New Roman"/>
          <w:b/>
          <w:iCs/>
          <w:kern w:val="0"/>
          <w:sz w:val="24"/>
          <w:szCs w:val="24"/>
          <w:lang w:eastAsia="lt-LT"/>
          <w14:ligatures w14:val="none"/>
        </w:rPr>
        <w:t xml:space="preserve"> kaina:</w:t>
      </w:r>
    </w:p>
    <w:tbl>
      <w:tblPr>
        <w:tblStyle w:val="Lentelstinklelis"/>
        <w:tblW w:w="9923" w:type="dxa"/>
        <w:tblInd w:w="-147" w:type="dxa"/>
        <w:tblLook w:val="04A0" w:firstRow="1" w:lastRow="0" w:firstColumn="1" w:lastColumn="0" w:noHBand="0" w:noVBand="1"/>
      </w:tblPr>
      <w:tblGrid>
        <w:gridCol w:w="568"/>
        <w:gridCol w:w="3122"/>
        <w:gridCol w:w="905"/>
        <w:gridCol w:w="766"/>
        <w:gridCol w:w="1327"/>
        <w:gridCol w:w="1081"/>
        <w:gridCol w:w="1140"/>
        <w:gridCol w:w="1014"/>
      </w:tblGrid>
      <w:tr w:rsidR="00634981" w:rsidRPr="0061617E" w14:paraId="5B6CAC46" w14:textId="77777777" w:rsidTr="00C75AF4">
        <w:tc>
          <w:tcPr>
            <w:tcW w:w="568" w:type="dxa"/>
            <w:shd w:val="clear" w:color="auto" w:fill="D9E2F3" w:themeFill="accent1" w:themeFillTint="33"/>
            <w:vAlign w:val="center"/>
          </w:tcPr>
          <w:p w14:paraId="4F321218" w14:textId="77777777" w:rsidR="00634981" w:rsidRPr="0061617E" w:rsidRDefault="00634981" w:rsidP="00E04EA5">
            <w:pPr>
              <w:contextualSpacing/>
              <w:jc w:val="center"/>
              <w:rPr>
                <w:rFonts w:ascii="Times New Roman" w:eastAsia="Calibri" w:hAnsi="Times New Roman" w:cs="Times New Roman"/>
                <w:b/>
                <w:bCs/>
                <w:iCs/>
                <w:sz w:val="20"/>
                <w:szCs w:val="20"/>
              </w:rPr>
            </w:pPr>
            <w:r w:rsidRPr="0061617E">
              <w:rPr>
                <w:rFonts w:ascii="Times New Roman" w:hAnsi="Times New Roman" w:cs="Times New Roman"/>
                <w:b/>
                <w:bCs/>
                <w:sz w:val="20"/>
                <w:szCs w:val="20"/>
              </w:rPr>
              <w:t>Eil. Nr.</w:t>
            </w:r>
          </w:p>
        </w:tc>
        <w:tc>
          <w:tcPr>
            <w:tcW w:w="3122" w:type="dxa"/>
            <w:shd w:val="clear" w:color="auto" w:fill="D9E2F3" w:themeFill="accent1" w:themeFillTint="33"/>
            <w:vAlign w:val="center"/>
          </w:tcPr>
          <w:p w14:paraId="4EECFDC2" w14:textId="77777777" w:rsidR="00634981" w:rsidRPr="0061617E" w:rsidRDefault="00634981" w:rsidP="00E04EA5">
            <w:pPr>
              <w:contextualSpacing/>
              <w:jc w:val="center"/>
              <w:rPr>
                <w:rFonts w:ascii="Times New Roman" w:eastAsia="Calibri" w:hAnsi="Times New Roman" w:cs="Times New Roman"/>
                <w:b/>
                <w:bCs/>
                <w:iCs/>
                <w:sz w:val="20"/>
                <w:szCs w:val="20"/>
              </w:rPr>
            </w:pPr>
            <w:r w:rsidRPr="0061617E">
              <w:rPr>
                <w:rFonts w:ascii="Times New Roman" w:hAnsi="Times New Roman" w:cs="Times New Roman"/>
                <w:b/>
                <w:bCs/>
                <w:sz w:val="20"/>
                <w:szCs w:val="20"/>
              </w:rPr>
              <w:t>Pirkimo objektas</w:t>
            </w:r>
          </w:p>
        </w:tc>
        <w:tc>
          <w:tcPr>
            <w:tcW w:w="905" w:type="dxa"/>
            <w:shd w:val="clear" w:color="auto" w:fill="D9E2F3" w:themeFill="accent1" w:themeFillTint="33"/>
            <w:vAlign w:val="center"/>
          </w:tcPr>
          <w:p w14:paraId="74CFC98D" w14:textId="77777777" w:rsidR="00634981" w:rsidRPr="0061617E" w:rsidRDefault="00634981" w:rsidP="00E04EA5">
            <w:pPr>
              <w:contextualSpacing/>
              <w:jc w:val="center"/>
              <w:rPr>
                <w:rFonts w:ascii="Times New Roman" w:eastAsia="Calibri" w:hAnsi="Times New Roman" w:cs="Times New Roman"/>
                <w:b/>
                <w:bCs/>
                <w:iCs/>
                <w:sz w:val="20"/>
                <w:szCs w:val="20"/>
              </w:rPr>
            </w:pPr>
            <w:r w:rsidRPr="0061617E">
              <w:rPr>
                <w:rFonts w:ascii="Times New Roman" w:hAnsi="Times New Roman" w:cs="Times New Roman"/>
                <w:b/>
                <w:bCs/>
                <w:sz w:val="20"/>
                <w:szCs w:val="20"/>
              </w:rPr>
              <w:t>Mato vienetas</w:t>
            </w:r>
          </w:p>
        </w:tc>
        <w:tc>
          <w:tcPr>
            <w:tcW w:w="766" w:type="dxa"/>
            <w:shd w:val="clear" w:color="auto" w:fill="D9E2F3" w:themeFill="accent1" w:themeFillTint="33"/>
            <w:vAlign w:val="center"/>
          </w:tcPr>
          <w:p w14:paraId="62740A66" w14:textId="77777777" w:rsidR="00634981" w:rsidRPr="0061617E" w:rsidRDefault="00634981" w:rsidP="00E04EA5">
            <w:pPr>
              <w:contextualSpacing/>
              <w:jc w:val="center"/>
              <w:rPr>
                <w:rFonts w:ascii="Times New Roman" w:eastAsia="Calibri" w:hAnsi="Times New Roman" w:cs="Times New Roman"/>
                <w:b/>
                <w:bCs/>
                <w:iCs/>
                <w:sz w:val="20"/>
                <w:szCs w:val="20"/>
              </w:rPr>
            </w:pPr>
            <w:r w:rsidRPr="0061617E">
              <w:rPr>
                <w:rFonts w:ascii="Times New Roman" w:hAnsi="Times New Roman" w:cs="Times New Roman"/>
                <w:b/>
                <w:bCs/>
                <w:sz w:val="20"/>
                <w:szCs w:val="20"/>
              </w:rPr>
              <w:t>Kiekis</w:t>
            </w:r>
          </w:p>
        </w:tc>
        <w:tc>
          <w:tcPr>
            <w:tcW w:w="1327" w:type="dxa"/>
            <w:shd w:val="clear" w:color="auto" w:fill="D9E2F3" w:themeFill="accent1" w:themeFillTint="33"/>
            <w:vAlign w:val="center"/>
          </w:tcPr>
          <w:p w14:paraId="18BFE5B7" w14:textId="77777777" w:rsidR="00634981" w:rsidRPr="0061617E" w:rsidRDefault="00634981" w:rsidP="00E04EA5">
            <w:pPr>
              <w:contextualSpacing/>
              <w:jc w:val="center"/>
              <w:rPr>
                <w:rFonts w:ascii="Times New Roman" w:eastAsia="Calibri" w:hAnsi="Times New Roman" w:cs="Times New Roman"/>
                <w:b/>
                <w:bCs/>
                <w:iCs/>
                <w:sz w:val="20"/>
                <w:szCs w:val="20"/>
              </w:rPr>
            </w:pPr>
            <w:r w:rsidRPr="0061617E">
              <w:rPr>
                <w:rFonts w:ascii="Times New Roman" w:hAnsi="Times New Roman" w:cs="Times New Roman"/>
                <w:b/>
                <w:bCs/>
                <w:sz w:val="20"/>
                <w:szCs w:val="20"/>
              </w:rPr>
              <w:t>Galimas maksimalus mato vieneto įkainis, Eur be PVM</w:t>
            </w:r>
          </w:p>
        </w:tc>
        <w:tc>
          <w:tcPr>
            <w:tcW w:w="1081" w:type="dxa"/>
            <w:shd w:val="clear" w:color="auto" w:fill="D9E2F3" w:themeFill="accent1" w:themeFillTint="33"/>
            <w:vAlign w:val="center"/>
          </w:tcPr>
          <w:p w14:paraId="14DC5E39" w14:textId="77777777" w:rsidR="00634981" w:rsidRPr="0061617E" w:rsidRDefault="00634981" w:rsidP="00E04EA5">
            <w:pPr>
              <w:contextualSpacing/>
              <w:jc w:val="center"/>
              <w:rPr>
                <w:rFonts w:ascii="Times New Roman" w:eastAsia="Calibri" w:hAnsi="Times New Roman" w:cs="Times New Roman"/>
                <w:b/>
                <w:bCs/>
                <w:iCs/>
                <w:sz w:val="20"/>
                <w:szCs w:val="20"/>
              </w:rPr>
            </w:pPr>
            <w:r w:rsidRPr="0061617E">
              <w:rPr>
                <w:rFonts w:ascii="Times New Roman" w:hAnsi="Times New Roman" w:cs="Times New Roman"/>
                <w:b/>
                <w:bCs/>
                <w:sz w:val="20"/>
                <w:szCs w:val="20"/>
              </w:rPr>
              <w:t>Mato vieneto įkainis, Eur be PVM</w:t>
            </w:r>
          </w:p>
        </w:tc>
        <w:tc>
          <w:tcPr>
            <w:tcW w:w="1140" w:type="dxa"/>
            <w:shd w:val="clear" w:color="auto" w:fill="D9E2F3" w:themeFill="accent1" w:themeFillTint="33"/>
            <w:vAlign w:val="center"/>
          </w:tcPr>
          <w:p w14:paraId="651761C8" w14:textId="77777777" w:rsidR="00634981" w:rsidRPr="0061617E" w:rsidRDefault="00634981" w:rsidP="00E04EA5">
            <w:pPr>
              <w:contextualSpacing/>
              <w:jc w:val="center"/>
              <w:rPr>
                <w:rFonts w:ascii="Times New Roman" w:eastAsia="Calibri" w:hAnsi="Times New Roman" w:cs="Times New Roman"/>
                <w:b/>
                <w:bCs/>
                <w:iCs/>
                <w:sz w:val="20"/>
                <w:szCs w:val="20"/>
              </w:rPr>
            </w:pPr>
            <w:r w:rsidRPr="0061617E">
              <w:rPr>
                <w:rFonts w:ascii="Times New Roman" w:hAnsi="Times New Roman" w:cs="Times New Roman"/>
                <w:b/>
                <w:bCs/>
                <w:sz w:val="20"/>
                <w:szCs w:val="20"/>
              </w:rPr>
              <w:t>Suma, Eur be PVM</w:t>
            </w:r>
          </w:p>
        </w:tc>
        <w:tc>
          <w:tcPr>
            <w:tcW w:w="1014" w:type="dxa"/>
            <w:shd w:val="clear" w:color="auto" w:fill="D9E2F3" w:themeFill="accent1" w:themeFillTint="33"/>
            <w:vAlign w:val="center"/>
          </w:tcPr>
          <w:p w14:paraId="4D0F34E2" w14:textId="426E6AF3" w:rsidR="00634981" w:rsidRPr="0061617E" w:rsidRDefault="00634981" w:rsidP="00E04EA5">
            <w:pPr>
              <w:contextualSpacing/>
              <w:jc w:val="center"/>
              <w:rPr>
                <w:rFonts w:ascii="Times New Roman" w:eastAsia="Calibri" w:hAnsi="Times New Roman" w:cs="Times New Roman"/>
                <w:b/>
                <w:bCs/>
                <w:iCs/>
                <w:sz w:val="20"/>
                <w:szCs w:val="20"/>
              </w:rPr>
            </w:pPr>
            <w:r w:rsidRPr="0061617E">
              <w:rPr>
                <w:rFonts w:ascii="Times New Roman" w:hAnsi="Times New Roman" w:cs="Times New Roman"/>
                <w:b/>
                <w:bCs/>
                <w:sz w:val="20"/>
                <w:szCs w:val="20"/>
              </w:rPr>
              <w:t>PVM tarifas</w:t>
            </w:r>
            <w:r w:rsidR="005E61BB" w:rsidRPr="0061617E">
              <w:rPr>
                <w:rFonts w:ascii="Times New Roman" w:hAnsi="Times New Roman" w:cs="Times New Roman"/>
                <w:b/>
                <w:bCs/>
                <w:sz w:val="20"/>
                <w:szCs w:val="20"/>
              </w:rPr>
              <w:t>,</w:t>
            </w:r>
            <w:r w:rsidRPr="0061617E">
              <w:rPr>
                <w:rFonts w:ascii="Times New Roman" w:hAnsi="Times New Roman" w:cs="Times New Roman"/>
                <w:b/>
                <w:bCs/>
                <w:sz w:val="20"/>
                <w:szCs w:val="20"/>
              </w:rPr>
              <w:t xml:space="preserve"> </w:t>
            </w:r>
            <w:r w:rsidR="00F53196" w:rsidRPr="0061617E">
              <w:rPr>
                <w:rFonts w:ascii="Times New Roman" w:hAnsi="Times New Roman" w:cs="Times New Roman"/>
                <w:b/>
                <w:bCs/>
                <w:sz w:val="20"/>
                <w:szCs w:val="20"/>
              </w:rPr>
              <w:t>(</w:t>
            </w:r>
            <w:r w:rsidR="00F53196" w:rsidRPr="00521DC2">
              <w:rPr>
                <w:rFonts w:ascii="Times New Roman" w:hAnsi="Times New Roman" w:cs="Times New Roman"/>
                <w:b/>
                <w:bCs/>
                <w:color w:val="EE0000"/>
                <w:sz w:val="16"/>
                <w:szCs w:val="16"/>
                <w:u w:val="single"/>
              </w:rPr>
              <w:t>įrašo tiekėjas</w:t>
            </w:r>
            <w:r w:rsidR="005E61BB" w:rsidRPr="0061617E">
              <w:rPr>
                <w:rFonts w:ascii="Times New Roman" w:hAnsi="Times New Roman" w:cs="Times New Roman"/>
                <w:b/>
                <w:bCs/>
                <w:color w:val="auto"/>
                <w:sz w:val="20"/>
                <w:szCs w:val="20"/>
                <w:u w:val="single"/>
              </w:rPr>
              <w:t>)</w:t>
            </w:r>
            <w:r w:rsidR="00F53196" w:rsidRPr="0061617E">
              <w:rPr>
                <w:rFonts w:ascii="Times New Roman" w:hAnsi="Times New Roman" w:cs="Times New Roman"/>
                <w:b/>
                <w:bCs/>
                <w:color w:val="EE0000"/>
                <w:sz w:val="20"/>
                <w:szCs w:val="20"/>
              </w:rPr>
              <w:t xml:space="preserve"> </w:t>
            </w:r>
            <w:r w:rsidRPr="0061617E">
              <w:rPr>
                <w:rFonts w:ascii="Times New Roman" w:hAnsi="Times New Roman" w:cs="Times New Roman"/>
                <w:b/>
                <w:bCs/>
                <w:sz w:val="20"/>
                <w:szCs w:val="20"/>
              </w:rPr>
              <w:t>%</w:t>
            </w:r>
          </w:p>
        </w:tc>
      </w:tr>
      <w:tr w:rsidR="00634981" w:rsidRPr="0061617E" w14:paraId="24197126" w14:textId="77777777" w:rsidTr="00C75AF4">
        <w:tc>
          <w:tcPr>
            <w:tcW w:w="568" w:type="dxa"/>
            <w:shd w:val="clear" w:color="auto" w:fill="F0F4FA"/>
            <w:vAlign w:val="center"/>
          </w:tcPr>
          <w:p w14:paraId="7319E207" w14:textId="77777777" w:rsidR="00634981" w:rsidRPr="0061617E" w:rsidRDefault="00634981" w:rsidP="00E04EA5">
            <w:pPr>
              <w:contextualSpacing/>
              <w:jc w:val="center"/>
              <w:rPr>
                <w:rFonts w:ascii="Times New Roman" w:eastAsia="Calibri" w:hAnsi="Times New Roman" w:cs="Times New Roman"/>
                <w:b/>
                <w:i/>
                <w:sz w:val="20"/>
                <w:szCs w:val="20"/>
              </w:rPr>
            </w:pPr>
            <w:r w:rsidRPr="0061617E">
              <w:rPr>
                <w:rFonts w:ascii="Times New Roman" w:eastAsia="Calibri" w:hAnsi="Times New Roman" w:cs="Times New Roman"/>
                <w:b/>
                <w:i/>
                <w:sz w:val="20"/>
                <w:szCs w:val="20"/>
              </w:rPr>
              <w:t>1</w:t>
            </w:r>
          </w:p>
        </w:tc>
        <w:tc>
          <w:tcPr>
            <w:tcW w:w="3122" w:type="dxa"/>
            <w:shd w:val="clear" w:color="auto" w:fill="F0F4FA"/>
            <w:vAlign w:val="center"/>
          </w:tcPr>
          <w:p w14:paraId="43011643" w14:textId="77777777" w:rsidR="00634981" w:rsidRPr="0061617E" w:rsidRDefault="00634981" w:rsidP="00E04EA5">
            <w:pPr>
              <w:contextualSpacing/>
              <w:jc w:val="center"/>
              <w:rPr>
                <w:rFonts w:ascii="Times New Roman" w:eastAsia="Calibri" w:hAnsi="Times New Roman" w:cs="Times New Roman"/>
                <w:b/>
                <w:i/>
                <w:sz w:val="20"/>
                <w:szCs w:val="20"/>
              </w:rPr>
            </w:pPr>
            <w:r w:rsidRPr="0061617E">
              <w:rPr>
                <w:rFonts w:ascii="Times New Roman" w:eastAsia="Calibri" w:hAnsi="Times New Roman" w:cs="Times New Roman"/>
                <w:b/>
                <w:i/>
                <w:sz w:val="20"/>
                <w:szCs w:val="20"/>
              </w:rPr>
              <w:t>2</w:t>
            </w:r>
          </w:p>
        </w:tc>
        <w:tc>
          <w:tcPr>
            <w:tcW w:w="905" w:type="dxa"/>
            <w:shd w:val="clear" w:color="auto" w:fill="F0F4FA"/>
            <w:vAlign w:val="center"/>
          </w:tcPr>
          <w:p w14:paraId="1BBFDB96" w14:textId="77777777" w:rsidR="00634981" w:rsidRPr="0061617E" w:rsidRDefault="00634981" w:rsidP="00E04EA5">
            <w:pPr>
              <w:contextualSpacing/>
              <w:jc w:val="center"/>
              <w:rPr>
                <w:rFonts w:ascii="Times New Roman" w:eastAsia="Calibri" w:hAnsi="Times New Roman" w:cs="Times New Roman"/>
                <w:b/>
                <w:i/>
                <w:sz w:val="20"/>
                <w:szCs w:val="20"/>
              </w:rPr>
            </w:pPr>
            <w:r w:rsidRPr="0061617E">
              <w:rPr>
                <w:rFonts w:ascii="Times New Roman" w:eastAsia="Calibri" w:hAnsi="Times New Roman" w:cs="Times New Roman"/>
                <w:b/>
                <w:i/>
                <w:sz w:val="20"/>
                <w:szCs w:val="20"/>
              </w:rPr>
              <w:t>3</w:t>
            </w:r>
          </w:p>
        </w:tc>
        <w:tc>
          <w:tcPr>
            <w:tcW w:w="766" w:type="dxa"/>
            <w:shd w:val="clear" w:color="auto" w:fill="F0F4FA"/>
            <w:vAlign w:val="center"/>
          </w:tcPr>
          <w:p w14:paraId="2A57DBC4" w14:textId="77777777" w:rsidR="00634981" w:rsidRPr="0061617E" w:rsidRDefault="00634981" w:rsidP="00E04EA5">
            <w:pPr>
              <w:contextualSpacing/>
              <w:jc w:val="center"/>
              <w:rPr>
                <w:rFonts w:ascii="Times New Roman" w:eastAsia="Calibri" w:hAnsi="Times New Roman" w:cs="Times New Roman"/>
                <w:b/>
                <w:i/>
                <w:sz w:val="20"/>
                <w:szCs w:val="20"/>
              </w:rPr>
            </w:pPr>
            <w:r w:rsidRPr="0061617E">
              <w:rPr>
                <w:rFonts w:ascii="Times New Roman" w:eastAsia="Calibri" w:hAnsi="Times New Roman" w:cs="Times New Roman"/>
                <w:b/>
                <w:i/>
                <w:sz w:val="20"/>
                <w:szCs w:val="20"/>
              </w:rPr>
              <w:t>4</w:t>
            </w:r>
          </w:p>
        </w:tc>
        <w:tc>
          <w:tcPr>
            <w:tcW w:w="1327" w:type="dxa"/>
            <w:shd w:val="clear" w:color="auto" w:fill="F0F4FA"/>
            <w:vAlign w:val="center"/>
          </w:tcPr>
          <w:p w14:paraId="0796B29E" w14:textId="77777777" w:rsidR="00634981" w:rsidRPr="0061617E" w:rsidRDefault="00634981" w:rsidP="00E04EA5">
            <w:pPr>
              <w:contextualSpacing/>
              <w:jc w:val="center"/>
              <w:rPr>
                <w:rFonts w:ascii="Times New Roman" w:eastAsia="Calibri" w:hAnsi="Times New Roman" w:cs="Times New Roman"/>
                <w:b/>
                <w:i/>
                <w:sz w:val="20"/>
                <w:szCs w:val="20"/>
              </w:rPr>
            </w:pPr>
            <w:r w:rsidRPr="0061617E">
              <w:rPr>
                <w:rFonts w:ascii="Times New Roman" w:eastAsia="Calibri" w:hAnsi="Times New Roman" w:cs="Times New Roman"/>
                <w:b/>
                <w:i/>
                <w:sz w:val="20"/>
                <w:szCs w:val="20"/>
              </w:rPr>
              <w:t>5</w:t>
            </w:r>
          </w:p>
        </w:tc>
        <w:tc>
          <w:tcPr>
            <w:tcW w:w="1081" w:type="dxa"/>
            <w:shd w:val="clear" w:color="auto" w:fill="F0F4FA"/>
            <w:vAlign w:val="center"/>
          </w:tcPr>
          <w:p w14:paraId="3B4F04A8" w14:textId="77777777" w:rsidR="00634981" w:rsidRPr="0061617E" w:rsidRDefault="00634981" w:rsidP="00E04EA5">
            <w:pPr>
              <w:contextualSpacing/>
              <w:jc w:val="center"/>
              <w:rPr>
                <w:rFonts w:ascii="Times New Roman" w:eastAsia="Calibri" w:hAnsi="Times New Roman" w:cs="Times New Roman"/>
                <w:b/>
                <w:i/>
                <w:sz w:val="20"/>
                <w:szCs w:val="20"/>
              </w:rPr>
            </w:pPr>
            <w:r w:rsidRPr="0061617E">
              <w:rPr>
                <w:rFonts w:ascii="Times New Roman" w:eastAsia="Calibri" w:hAnsi="Times New Roman" w:cs="Times New Roman"/>
                <w:b/>
                <w:i/>
                <w:sz w:val="20"/>
                <w:szCs w:val="20"/>
              </w:rPr>
              <w:t>6</w:t>
            </w:r>
          </w:p>
        </w:tc>
        <w:tc>
          <w:tcPr>
            <w:tcW w:w="1140" w:type="dxa"/>
            <w:shd w:val="clear" w:color="auto" w:fill="F0F4FA"/>
            <w:vAlign w:val="center"/>
          </w:tcPr>
          <w:p w14:paraId="61726FC7" w14:textId="77777777" w:rsidR="00634981" w:rsidRPr="0061617E" w:rsidRDefault="00634981" w:rsidP="00E04EA5">
            <w:pPr>
              <w:contextualSpacing/>
              <w:jc w:val="center"/>
              <w:rPr>
                <w:rFonts w:ascii="Times New Roman" w:eastAsia="Calibri" w:hAnsi="Times New Roman" w:cs="Times New Roman"/>
                <w:b/>
                <w:i/>
                <w:sz w:val="20"/>
                <w:szCs w:val="20"/>
              </w:rPr>
            </w:pPr>
            <w:r w:rsidRPr="0061617E">
              <w:rPr>
                <w:rFonts w:ascii="Times New Roman" w:eastAsia="Calibri" w:hAnsi="Times New Roman" w:cs="Times New Roman"/>
                <w:b/>
                <w:i/>
                <w:sz w:val="20"/>
                <w:szCs w:val="20"/>
              </w:rPr>
              <w:t>7=4x6</w:t>
            </w:r>
          </w:p>
        </w:tc>
        <w:tc>
          <w:tcPr>
            <w:tcW w:w="1014" w:type="dxa"/>
            <w:shd w:val="clear" w:color="auto" w:fill="F0F4FA"/>
            <w:vAlign w:val="center"/>
          </w:tcPr>
          <w:p w14:paraId="7E3721D2" w14:textId="77777777" w:rsidR="00634981" w:rsidRPr="0061617E" w:rsidRDefault="00634981" w:rsidP="00E04EA5">
            <w:pPr>
              <w:contextualSpacing/>
              <w:jc w:val="center"/>
              <w:rPr>
                <w:rFonts w:ascii="Times New Roman" w:eastAsia="Calibri" w:hAnsi="Times New Roman" w:cs="Times New Roman"/>
                <w:b/>
                <w:i/>
                <w:sz w:val="20"/>
                <w:szCs w:val="20"/>
              </w:rPr>
            </w:pPr>
            <w:r w:rsidRPr="0061617E">
              <w:rPr>
                <w:rFonts w:ascii="Times New Roman" w:eastAsia="Calibri" w:hAnsi="Times New Roman" w:cs="Times New Roman"/>
                <w:b/>
                <w:i/>
                <w:sz w:val="20"/>
                <w:szCs w:val="20"/>
              </w:rPr>
              <w:t>8</w:t>
            </w:r>
          </w:p>
        </w:tc>
      </w:tr>
      <w:tr w:rsidR="00634981" w:rsidRPr="0061617E" w14:paraId="1DCA156D" w14:textId="77777777" w:rsidTr="00C75AF4">
        <w:tc>
          <w:tcPr>
            <w:tcW w:w="568" w:type="dxa"/>
            <w:vAlign w:val="center"/>
          </w:tcPr>
          <w:p w14:paraId="7F167C05" w14:textId="77777777" w:rsidR="00634981" w:rsidRPr="0061617E" w:rsidRDefault="00634981" w:rsidP="005E61BB">
            <w:pPr>
              <w:contextualSpacing/>
              <w:jc w:val="center"/>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1.</w:t>
            </w:r>
          </w:p>
        </w:tc>
        <w:tc>
          <w:tcPr>
            <w:tcW w:w="3122" w:type="dxa"/>
            <w:vAlign w:val="center"/>
          </w:tcPr>
          <w:p w14:paraId="1CA0B505" w14:textId="496E444C" w:rsidR="00634981" w:rsidRPr="0061617E" w:rsidRDefault="00634981" w:rsidP="00E04EA5">
            <w:pPr>
              <w:contextualSpacing/>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Bėgini</w:t>
            </w:r>
            <w:r w:rsidR="00F53196" w:rsidRPr="0061617E">
              <w:rPr>
                <w:rFonts w:ascii="Times New Roman" w:eastAsia="Calibri" w:hAnsi="Times New Roman" w:cs="Times New Roman"/>
                <w:bCs/>
                <w:iCs/>
                <w:sz w:val="20"/>
                <w:szCs w:val="20"/>
              </w:rPr>
              <w:t>ai</w:t>
            </w:r>
            <w:r w:rsidRPr="0061617E">
              <w:rPr>
                <w:rFonts w:ascii="Times New Roman" w:eastAsia="Calibri" w:hAnsi="Times New Roman" w:cs="Times New Roman"/>
                <w:bCs/>
                <w:iCs/>
                <w:sz w:val="20"/>
                <w:szCs w:val="20"/>
              </w:rPr>
              <w:t xml:space="preserve"> LED akcentini</w:t>
            </w:r>
            <w:r w:rsidR="00F53196" w:rsidRPr="0061617E">
              <w:rPr>
                <w:rFonts w:ascii="Times New Roman" w:eastAsia="Calibri" w:hAnsi="Times New Roman" w:cs="Times New Roman"/>
                <w:bCs/>
                <w:iCs/>
                <w:sz w:val="20"/>
                <w:szCs w:val="20"/>
              </w:rPr>
              <w:t>ai</w:t>
            </w:r>
            <w:r w:rsidRPr="0061617E">
              <w:rPr>
                <w:rFonts w:ascii="Times New Roman" w:eastAsia="Calibri" w:hAnsi="Times New Roman" w:cs="Times New Roman"/>
                <w:bCs/>
                <w:iCs/>
                <w:sz w:val="20"/>
                <w:szCs w:val="20"/>
              </w:rPr>
              <w:t xml:space="preserve"> šviestuv</w:t>
            </w:r>
            <w:r w:rsidR="00F53196" w:rsidRPr="0061617E">
              <w:rPr>
                <w:rFonts w:ascii="Times New Roman" w:eastAsia="Calibri" w:hAnsi="Times New Roman" w:cs="Times New Roman"/>
                <w:bCs/>
                <w:iCs/>
                <w:sz w:val="20"/>
                <w:szCs w:val="20"/>
              </w:rPr>
              <w:t>ai</w:t>
            </w:r>
          </w:p>
        </w:tc>
        <w:tc>
          <w:tcPr>
            <w:tcW w:w="905" w:type="dxa"/>
            <w:vAlign w:val="center"/>
          </w:tcPr>
          <w:p w14:paraId="5C4D3531" w14:textId="77777777" w:rsidR="00634981" w:rsidRPr="0061617E" w:rsidRDefault="00634981" w:rsidP="00F53196">
            <w:pPr>
              <w:contextualSpacing/>
              <w:jc w:val="center"/>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Kompl.</w:t>
            </w:r>
          </w:p>
        </w:tc>
        <w:tc>
          <w:tcPr>
            <w:tcW w:w="766" w:type="dxa"/>
            <w:vAlign w:val="center"/>
          </w:tcPr>
          <w:p w14:paraId="18FE715E" w14:textId="77777777" w:rsidR="00634981" w:rsidRPr="0061617E" w:rsidRDefault="00634981" w:rsidP="00F53196">
            <w:pPr>
              <w:contextualSpacing/>
              <w:jc w:val="center"/>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1</w:t>
            </w:r>
          </w:p>
        </w:tc>
        <w:tc>
          <w:tcPr>
            <w:tcW w:w="1327" w:type="dxa"/>
            <w:shd w:val="clear" w:color="auto" w:fill="F0F4FA"/>
            <w:vAlign w:val="center"/>
          </w:tcPr>
          <w:p w14:paraId="744FF172" w14:textId="178CE82D" w:rsidR="00634981" w:rsidRPr="0061617E" w:rsidRDefault="00634981" w:rsidP="00F53196">
            <w:pPr>
              <w:contextualSpacing/>
              <w:jc w:val="center"/>
              <w:rPr>
                <w:rFonts w:ascii="Times New Roman" w:eastAsia="Calibri" w:hAnsi="Times New Roman" w:cs="Times New Roman"/>
                <w:b/>
                <w:iCs/>
                <w:color w:val="auto"/>
                <w:sz w:val="20"/>
                <w:szCs w:val="20"/>
              </w:rPr>
            </w:pPr>
            <w:r w:rsidRPr="0061617E">
              <w:rPr>
                <w:rFonts w:ascii="Times New Roman" w:eastAsia="Calibri" w:hAnsi="Times New Roman" w:cs="Times New Roman"/>
                <w:b/>
                <w:iCs/>
                <w:color w:val="auto"/>
                <w:sz w:val="20"/>
                <w:szCs w:val="20"/>
              </w:rPr>
              <w:t>32</w:t>
            </w:r>
            <w:r w:rsidR="00F53196" w:rsidRPr="0061617E">
              <w:rPr>
                <w:rFonts w:ascii="Times New Roman" w:eastAsia="Calibri" w:hAnsi="Times New Roman" w:cs="Times New Roman"/>
                <w:b/>
                <w:iCs/>
                <w:color w:val="auto"/>
                <w:sz w:val="20"/>
                <w:szCs w:val="20"/>
              </w:rPr>
              <w:t xml:space="preserve"> </w:t>
            </w:r>
            <w:r w:rsidRPr="0061617E">
              <w:rPr>
                <w:rFonts w:ascii="Times New Roman" w:eastAsia="Calibri" w:hAnsi="Times New Roman" w:cs="Times New Roman"/>
                <w:b/>
                <w:iCs/>
                <w:color w:val="auto"/>
                <w:sz w:val="20"/>
                <w:szCs w:val="20"/>
              </w:rPr>
              <w:t>160,00</w:t>
            </w:r>
          </w:p>
        </w:tc>
        <w:tc>
          <w:tcPr>
            <w:tcW w:w="1081" w:type="dxa"/>
            <w:vAlign w:val="center"/>
          </w:tcPr>
          <w:p w14:paraId="39EE9B80" w14:textId="77777777" w:rsidR="00634981" w:rsidRPr="0061617E" w:rsidRDefault="00634981" w:rsidP="00E04EA5">
            <w:pPr>
              <w:contextualSpacing/>
              <w:rPr>
                <w:rFonts w:ascii="Times New Roman" w:eastAsia="Calibri" w:hAnsi="Times New Roman" w:cs="Times New Roman"/>
                <w:bCs/>
                <w:iCs/>
                <w:sz w:val="20"/>
                <w:szCs w:val="20"/>
              </w:rPr>
            </w:pPr>
          </w:p>
        </w:tc>
        <w:tc>
          <w:tcPr>
            <w:tcW w:w="1140" w:type="dxa"/>
            <w:vAlign w:val="center"/>
          </w:tcPr>
          <w:p w14:paraId="11D0455C" w14:textId="77777777" w:rsidR="00634981" w:rsidRPr="0061617E" w:rsidRDefault="00634981" w:rsidP="00E04EA5">
            <w:pPr>
              <w:contextualSpacing/>
              <w:rPr>
                <w:rFonts w:ascii="Times New Roman" w:eastAsia="Calibri" w:hAnsi="Times New Roman" w:cs="Times New Roman"/>
                <w:bCs/>
                <w:iCs/>
                <w:color w:val="auto"/>
                <w:sz w:val="20"/>
                <w:szCs w:val="20"/>
              </w:rPr>
            </w:pPr>
          </w:p>
        </w:tc>
        <w:tc>
          <w:tcPr>
            <w:tcW w:w="1014" w:type="dxa"/>
            <w:vAlign w:val="center"/>
          </w:tcPr>
          <w:p w14:paraId="7E019550" w14:textId="77777777" w:rsidR="00634981" w:rsidRPr="0061617E" w:rsidRDefault="00634981" w:rsidP="00E04EA5">
            <w:pPr>
              <w:contextualSpacing/>
              <w:rPr>
                <w:rFonts w:ascii="Times New Roman" w:eastAsia="Calibri" w:hAnsi="Times New Roman" w:cs="Times New Roman"/>
                <w:bCs/>
                <w:iCs/>
                <w:sz w:val="20"/>
                <w:szCs w:val="20"/>
              </w:rPr>
            </w:pPr>
          </w:p>
        </w:tc>
      </w:tr>
      <w:tr w:rsidR="00634981" w:rsidRPr="0061617E" w14:paraId="70C02193" w14:textId="77777777" w:rsidTr="00C75AF4">
        <w:tc>
          <w:tcPr>
            <w:tcW w:w="568" w:type="dxa"/>
            <w:vAlign w:val="center"/>
          </w:tcPr>
          <w:p w14:paraId="6CA4B7B5" w14:textId="77777777" w:rsidR="00634981" w:rsidRPr="0061617E" w:rsidRDefault="00634981" w:rsidP="005E61BB">
            <w:pPr>
              <w:contextualSpacing/>
              <w:jc w:val="center"/>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2.</w:t>
            </w:r>
          </w:p>
        </w:tc>
        <w:tc>
          <w:tcPr>
            <w:tcW w:w="3122" w:type="dxa"/>
            <w:vAlign w:val="center"/>
          </w:tcPr>
          <w:p w14:paraId="0628950A" w14:textId="77777777" w:rsidR="00634981" w:rsidRPr="0061617E" w:rsidRDefault="00634981" w:rsidP="00E04EA5">
            <w:pPr>
              <w:contextualSpacing/>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Bėginio apšvietimo s</w:t>
            </w:r>
            <w:r w:rsidRPr="0061617E">
              <w:rPr>
                <w:rFonts w:ascii="Times New Roman" w:eastAsia="Calibri" w:hAnsi="Times New Roman" w:cs="Times New Roman"/>
                <w:bCs/>
                <w:iCs/>
                <w:color w:val="auto"/>
                <w:sz w:val="20"/>
                <w:szCs w:val="20"/>
              </w:rPr>
              <w:t>i</w:t>
            </w:r>
            <w:r w:rsidRPr="0061617E">
              <w:rPr>
                <w:rFonts w:ascii="Times New Roman" w:eastAsia="Calibri" w:hAnsi="Times New Roman" w:cs="Times New Roman"/>
                <w:bCs/>
                <w:iCs/>
                <w:sz w:val="20"/>
                <w:szCs w:val="20"/>
              </w:rPr>
              <w:t>stema</w:t>
            </w:r>
          </w:p>
        </w:tc>
        <w:tc>
          <w:tcPr>
            <w:tcW w:w="905" w:type="dxa"/>
            <w:vAlign w:val="center"/>
          </w:tcPr>
          <w:p w14:paraId="5DEA64E4" w14:textId="7E578D1F" w:rsidR="00634981" w:rsidRPr="0061617E" w:rsidRDefault="00634981" w:rsidP="00F53196">
            <w:pPr>
              <w:contextualSpacing/>
              <w:jc w:val="center"/>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Kompl.</w:t>
            </w:r>
          </w:p>
        </w:tc>
        <w:tc>
          <w:tcPr>
            <w:tcW w:w="766" w:type="dxa"/>
            <w:vAlign w:val="center"/>
          </w:tcPr>
          <w:p w14:paraId="042D6AE1" w14:textId="77777777" w:rsidR="00634981" w:rsidRPr="0061617E" w:rsidRDefault="00634981" w:rsidP="00F53196">
            <w:pPr>
              <w:contextualSpacing/>
              <w:jc w:val="center"/>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1</w:t>
            </w:r>
          </w:p>
        </w:tc>
        <w:tc>
          <w:tcPr>
            <w:tcW w:w="1327" w:type="dxa"/>
            <w:shd w:val="clear" w:color="auto" w:fill="F0F4FA"/>
            <w:vAlign w:val="center"/>
          </w:tcPr>
          <w:p w14:paraId="5D69EA5E" w14:textId="13B3C464" w:rsidR="00634981" w:rsidRPr="0061617E" w:rsidRDefault="00634981" w:rsidP="00F53196">
            <w:pPr>
              <w:contextualSpacing/>
              <w:jc w:val="center"/>
              <w:rPr>
                <w:rFonts w:ascii="Times New Roman" w:eastAsia="Calibri" w:hAnsi="Times New Roman" w:cs="Times New Roman"/>
                <w:b/>
                <w:iCs/>
                <w:color w:val="auto"/>
                <w:sz w:val="20"/>
                <w:szCs w:val="20"/>
              </w:rPr>
            </w:pPr>
            <w:r w:rsidRPr="0061617E">
              <w:rPr>
                <w:rFonts w:ascii="Times New Roman" w:eastAsia="Calibri" w:hAnsi="Times New Roman" w:cs="Times New Roman"/>
                <w:b/>
                <w:iCs/>
                <w:color w:val="auto"/>
                <w:sz w:val="20"/>
                <w:szCs w:val="20"/>
              </w:rPr>
              <w:t>2</w:t>
            </w:r>
            <w:r w:rsidR="00F53196" w:rsidRPr="0061617E">
              <w:rPr>
                <w:rFonts w:ascii="Times New Roman" w:eastAsia="Calibri" w:hAnsi="Times New Roman" w:cs="Times New Roman"/>
                <w:b/>
                <w:iCs/>
                <w:color w:val="auto"/>
                <w:sz w:val="20"/>
                <w:szCs w:val="20"/>
              </w:rPr>
              <w:t xml:space="preserve"> </w:t>
            </w:r>
            <w:r w:rsidRPr="0061617E">
              <w:rPr>
                <w:rFonts w:ascii="Times New Roman" w:eastAsia="Calibri" w:hAnsi="Times New Roman" w:cs="Times New Roman"/>
                <w:b/>
                <w:iCs/>
                <w:color w:val="auto"/>
                <w:sz w:val="20"/>
                <w:szCs w:val="20"/>
              </w:rPr>
              <w:t>640,00</w:t>
            </w:r>
          </w:p>
        </w:tc>
        <w:tc>
          <w:tcPr>
            <w:tcW w:w="1081" w:type="dxa"/>
            <w:vAlign w:val="center"/>
          </w:tcPr>
          <w:p w14:paraId="4350ED91" w14:textId="77777777" w:rsidR="00634981" w:rsidRPr="0061617E" w:rsidRDefault="00634981" w:rsidP="00E04EA5">
            <w:pPr>
              <w:contextualSpacing/>
              <w:rPr>
                <w:rFonts w:ascii="Times New Roman" w:eastAsia="Calibri" w:hAnsi="Times New Roman" w:cs="Times New Roman"/>
                <w:bCs/>
                <w:iCs/>
                <w:sz w:val="20"/>
                <w:szCs w:val="20"/>
              </w:rPr>
            </w:pPr>
          </w:p>
        </w:tc>
        <w:tc>
          <w:tcPr>
            <w:tcW w:w="1140" w:type="dxa"/>
            <w:vAlign w:val="center"/>
          </w:tcPr>
          <w:p w14:paraId="12B6B037" w14:textId="77777777" w:rsidR="00634981" w:rsidRPr="0061617E" w:rsidRDefault="00634981" w:rsidP="00E04EA5">
            <w:pPr>
              <w:contextualSpacing/>
              <w:rPr>
                <w:rFonts w:ascii="Times New Roman" w:eastAsia="Calibri" w:hAnsi="Times New Roman" w:cs="Times New Roman"/>
                <w:bCs/>
                <w:iCs/>
                <w:color w:val="auto"/>
                <w:sz w:val="20"/>
                <w:szCs w:val="20"/>
              </w:rPr>
            </w:pPr>
          </w:p>
        </w:tc>
        <w:tc>
          <w:tcPr>
            <w:tcW w:w="1014" w:type="dxa"/>
            <w:vAlign w:val="center"/>
          </w:tcPr>
          <w:p w14:paraId="0592EDF9" w14:textId="77777777" w:rsidR="00634981" w:rsidRPr="0061617E" w:rsidRDefault="00634981" w:rsidP="00E04EA5">
            <w:pPr>
              <w:contextualSpacing/>
              <w:rPr>
                <w:rFonts w:ascii="Times New Roman" w:eastAsia="Calibri" w:hAnsi="Times New Roman" w:cs="Times New Roman"/>
                <w:bCs/>
                <w:iCs/>
                <w:sz w:val="20"/>
                <w:szCs w:val="20"/>
              </w:rPr>
            </w:pPr>
          </w:p>
        </w:tc>
      </w:tr>
      <w:tr w:rsidR="00634981" w:rsidRPr="0061617E" w14:paraId="2B7BBA39" w14:textId="77777777" w:rsidTr="00C75AF4">
        <w:tc>
          <w:tcPr>
            <w:tcW w:w="568" w:type="dxa"/>
            <w:vAlign w:val="center"/>
          </w:tcPr>
          <w:p w14:paraId="15D5067B" w14:textId="4F6BEBEA" w:rsidR="00634981" w:rsidRPr="0061617E" w:rsidRDefault="00634981" w:rsidP="005E61BB">
            <w:pPr>
              <w:contextualSpacing/>
              <w:jc w:val="center"/>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3.</w:t>
            </w:r>
          </w:p>
        </w:tc>
        <w:tc>
          <w:tcPr>
            <w:tcW w:w="3122" w:type="dxa"/>
            <w:vAlign w:val="center"/>
          </w:tcPr>
          <w:p w14:paraId="28665CC0" w14:textId="77777777" w:rsidR="00634981" w:rsidRPr="0061617E" w:rsidRDefault="00634981" w:rsidP="00E04EA5">
            <w:pPr>
              <w:contextualSpacing/>
              <w:rPr>
                <w:rFonts w:ascii="Times New Roman" w:hAnsi="Times New Roman" w:cs="Times New Roman"/>
                <w:sz w:val="20"/>
                <w:szCs w:val="20"/>
              </w:rPr>
            </w:pPr>
            <w:r w:rsidRPr="0061617E">
              <w:rPr>
                <w:rFonts w:ascii="Times New Roman" w:hAnsi="Times New Roman" w:cs="Times New Roman"/>
                <w:sz w:val="20"/>
                <w:szCs w:val="20"/>
              </w:rPr>
              <w:t xml:space="preserve">Montavimo medžiagos ir darbai </w:t>
            </w:r>
          </w:p>
        </w:tc>
        <w:tc>
          <w:tcPr>
            <w:tcW w:w="905" w:type="dxa"/>
            <w:vAlign w:val="center"/>
          </w:tcPr>
          <w:p w14:paraId="7A00F0D6" w14:textId="7FCDE175" w:rsidR="00634981" w:rsidRPr="0061617E" w:rsidRDefault="00634981" w:rsidP="00F53196">
            <w:pPr>
              <w:contextualSpacing/>
              <w:jc w:val="center"/>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Kompl.</w:t>
            </w:r>
          </w:p>
        </w:tc>
        <w:tc>
          <w:tcPr>
            <w:tcW w:w="766" w:type="dxa"/>
            <w:vAlign w:val="center"/>
          </w:tcPr>
          <w:p w14:paraId="11243FB3" w14:textId="77777777" w:rsidR="00634981" w:rsidRPr="0061617E" w:rsidRDefault="00634981" w:rsidP="00F53196">
            <w:pPr>
              <w:contextualSpacing/>
              <w:jc w:val="center"/>
              <w:rPr>
                <w:rFonts w:ascii="Times New Roman" w:eastAsia="Calibri" w:hAnsi="Times New Roman" w:cs="Times New Roman"/>
                <w:bCs/>
                <w:iCs/>
                <w:sz w:val="20"/>
                <w:szCs w:val="20"/>
              </w:rPr>
            </w:pPr>
            <w:r w:rsidRPr="0061617E">
              <w:rPr>
                <w:rFonts w:ascii="Times New Roman" w:eastAsia="Calibri" w:hAnsi="Times New Roman" w:cs="Times New Roman"/>
                <w:bCs/>
                <w:iCs/>
                <w:sz w:val="20"/>
                <w:szCs w:val="20"/>
              </w:rPr>
              <w:t>1</w:t>
            </w:r>
          </w:p>
        </w:tc>
        <w:tc>
          <w:tcPr>
            <w:tcW w:w="1327" w:type="dxa"/>
            <w:shd w:val="clear" w:color="auto" w:fill="F0F4FA"/>
            <w:vAlign w:val="center"/>
          </w:tcPr>
          <w:p w14:paraId="36AC768B" w14:textId="7281F316" w:rsidR="00634981" w:rsidRPr="0061617E" w:rsidRDefault="00634981" w:rsidP="00F53196">
            <w:pPr>
              <w:contextualSpacing/>
              <w:jc w:val="center"/>
              <w:rPr>
                <w:rFonts w:ascii="Times New Roman" w:eastAsia="Calibri" w:hAnsi="Times New Roman" w:cs="Times New Roman"/>
                <w:b/>
                <w:iCs/>
                <w:sz w:val="20"/>
                <w:szCs w:val="20"/>
              </w:rPr>
            </w:pPr>
            <w:r w:rsidRPr="0061617E">
              <w:rPr>
                <w:rFonts w:ascii="Times New Roman" w:eastAsia="Calibri" w:hAnsi="Times New Roman" w:cs="Times New Roman"/>
                <w:b/>
                <w:iCs/>
                <w:sz w:val="20"/>
                <w:szCs w:val="20"/>
              </w:rPr>
              <w:t>3</w:t>
            </w:r>
            <w:r w:rsidR="00F53196" w:rsidRPr="0061617E">
              <w:rPr>
                <w:rFonts w:ascii="Times New Roman" w:eastAsia="Calibri" w:hAnsi="Times New Roman" w:cs="Times New Roman"/>
                <w:b/>
                <w:iCs/>
                <w:sz w:val="20"/>
                <w:szCs w:val="20"/>
              </w:rPr>
              <w:t xml:space="preserve"> </w:t>
            </w:r>
            <w:r w:rsidRPr="0061617E">
              <w:rPr>
                <w:rFonts w:ascii="Times New Roman" w:eastAsia="Calibri" w:hAnsi="Times New Roman" w:cs="Times New Roman"/>
                <w:b/>
                <w:iCs/>
                <w:sz w:val="20"/>
                <w:szCs w:val="20"/>
              </w:rPr>
              <w:t>200,00</w:t>
            </w:r>
          </w:p>
        </w:tc>
        <w:tc>
          <w:tcPr>
            <w:tcW w:w="1081" w:type="dxa"/>
            <w:vAlign w:val="center"/>
          </w:tcPr>
          <w:p w14:paraId="114C7509" w14:textId="77777777" w:rsidR="00634981" w:rsidRPr="0061617E" w:rsidRDefault="00634981" w:rsidP="00E04EA5">
            <w:pPr>
              <w:contextualSpacing/>
              <w:rPr>
                <w:rFonts w:ascii="Times New Roman" w:eastAsia="Calibri" w:hAnsi="Times New Roman" w:cs="Times New Roman"/>
                <w:bCs/>
                <w:iCs/>
                <w:sz w:val="20"/>
                <w:szCs w:val="20"/>
              </w:rPr>
            </w:pPr>
          </w:p>
        </w:tc>
        <w:tc>
          <w:tcPr>
            <w:tcW w:w="1140" w:type="dxa"/>
            <w:vAlign w:val="center"/>
          </w:tcPr>
          <w:p w14:paraId="3D329923" w14:textId="77777777" w:rsidR="00634981" w:rsidRPr="0061617E" w:rsidRDefault="00634981" w:rsidP="00E04EA5">
            <w:pPr>
              <w:contextualSpacing/>
              <w:rPr>
                <w:rFonts w:ascii="Times New Roman" w:eastAsia="Calibri" w:hAnsi="Times New Roman" w:cs="Times New Roman"/>
                <w:bCs/>
                <w:iCs/>
                <w:color w:val="auto"/>
                <w:sz w:val="20"/>
                <w:szCs w:val="20"/>
              </w:rPr>
            </w:pPr>
          </w:p>
        </w:tc>
        <w:tc>
          <w:tcPr>
            <w:tcW w:w="1014" w:type="dxa"/>
            <w:vAlign w:val="center"/>
          </w:tcPr>
          <w:p w14:paraId="59299666" w14:textId="77777777" w:rsidR="00634981" w:rsidRPr="0061617E" w:rsidRDefault="00634981" w:rsidP="00E04EA5">
            <w:pPr>
              <w:contextualSpacing/>
              <w:rPr>
                <w:rFonts w:ascii="Times New Roman" w:eastAsia="Calibri" w:hAnsi="Times New Roman" w:cs="Times New Roman"/>
                <w:bCs/>
                <w:iCs/>
                <w:sz w:val="20"/>
                <w:szCs w:val="20"/>
              </w:rPr>
            </w:pPr>
          </w:p>
        </w:tc>
      </w:tr>
      <w:tr w:rsidR="00634981" w:rsidRPr="0061617E" w14:paraId="257B2761" w14:textId="77777777" w:rsidTr="00C75AF4">
        <w:tc>
          <w:tcPr>
            <w:tcW w:w="7769" w:type="dxa"/>
            <w:gridSpan w:val="6"/>
            <w:tcBorders>
              <w:left w:val="single" w:sz="4" w:space="0" w:color="FFFFFF" w:themeColor="background1"/>
              <w:bottom w:val="single" w:sz="4" w:space="0" w:color="FFFFFF" w:themeColor="background1"/>
            </w:tcBorders>
          </w:tcPr>
          <w:p w14:paraId="44A3D727" w14:textId="36DC2285" w:rsidR="00634981" w:rsidRPr="0061617E" w:rsidRDefault="00634981" w:rsidP="00E04EA5">
            <w:pPr>
              <w:contextualSpacing/>
              <w:jc w:val="right"/>
              <w:rPr>
                <w:rFonts w:ascii="Times New Roman" w:eastAsia="Calibri" w:hAnsi="Times New Roman" w:cs="Times New Roman"/>
                <w:b/>
                <w:bCs/>
                <w:iCs/>
                <w:sz w:val="20"/>
                <w:szCs w:val="20"/>
              </w:rPr>
            </w:pPr>
            <w:r w:rsidRPr="0061617E">
              <w:rPr>
                <w:rFonts w:ascii="Times New Roman" w:hAnsi="Times New Roman" w:cs="Times New Roman"/>
                <w:b/>
                <w:bCs/>
                <w:sz w:val="20"/>
                <w:szCs w:val="20"/>
              </w:rPr>
              <w:t>Pasiūlymo kaina iš viso</w:t>
            </w:r>
            <w:r w:rsidR="00F53196" w:rsidRPr="0061617E">
              <w:rPr>
                <w:rFonts w:ascii="Times New Roman" w:hAnsi="Times New Roman" w:cs="Times New Roman"/>
                <w:b/>
                <w:bCs/>
                <w:sz w:val="20"/>
                <w:szCs w:val="20"/>
              </w:rPr>
              <w:t>,</w:t>
            </w:r>
            <w:r w:rsidRPr="0061617E">
              <w:rPr>
                <w:rFonts w:ascii="Times New Roman" w:hAnsi="Times New Roman" w:cs="Times New Roman"/>
                <w:b/>
                <w:bCs/>
                <w:sz w:val="20"/>
                <w:szCs w:val="20"/>
              </w:rPr>
              <w:t xml:space="preserve"> </w:t>
            </w:r>
            <w:r w:rsidR="00F53196" w:rsidRPr="0061617E">
              <w:rPr>
                <w:rFonts w:ascii="Times New Roman" w:hAnsi="Times New Roman" w:cs="Times New Roman"/>
                <w:b/>
                <w:bCs/>
                <w:sz w:val="20"/>
                <w:szCs w:val="20"/>
              </w:rPr>
              <w:t xml:space="preserve">Eur </w:t>
            </w:r>
            <w:r w:rsidRPr="0061617E">
              <w:rPr>
                <w:rFonts w:ascii="Times New Roman" w:hAnsi="Times New Roman" w:cs="Times New Roman"/>
                <w:b/>
                <w:bCs/>
                <w:sz w:val="20"/>
                <w:szCs w:val="20"/>
              </w:rPr>
              <w:t>(be PVM)</w:t>
            </w:r>
          </w:p>
        </w:tc>
        <w:tc>
          <w:tcPr>
            <w:tcW w:w="1140" w:type="dxa"/>
          </w:tcPr>
          <w:p w14:paraId="5C81C0B8" w14:textId="77777777" w:rsidR="00634981" w:rsidRPr="0061617E" w:rsidRDefault="00634981" w:rsidP="00E04EA5">
            <w:pPr>
              <w:contextualSpacing/>
              <w:jc w:val="both"/>
              <w:rPr>
                <w:rFonts w:ascii="Times New Roman" w:eastAsia="Calibri" w:hAnsi="Times New Roman" w:cs="Times New Roman"/>
                <w:b/>
                <w:bCs/>
                <w:iCs/>
                <w:color w:val="auto"/>
                <w:sz w:val="24"/>
                <w:szCs w:val="24"/>
              </w:rPr>
            </w:pPr>
          </w:p>
        </w:tc>
        <w:tc>
          <w:tcPr>
            <w:tcW w:w="1014" w:type="dxa"/>
            <w:vMerge w:val="restart"/>
            <w:tcBorders>
              <w:right w:val="single" w:sz="4" w:space="0" w:color="FFFFFF" w:themeColor="background1"/>
            </w:tcBorders>
          </w:tcPr>
          <w:p w14:paraId="78CB2C9B" w14:textId="77777777" w:rsidR="00634981" w:rsidRPr="0061617E" w:rsidRDefault="00634981" w:rsidP="00E04EA5">
            <w:pPr>
              <w:contextualSpacing/>
              <w:jc w:val="both"/>
              <w:rPr>
                <w:rFonts w:ascii="Times New Roman" w:eastAsia="Calibri" w:hAnsi="Times New Roman" w:cs="Times New Roman"/>
                <w:b/>
                <w:iCs/>
              </w:rPr>
            </w:pPr>
          </w:p>
        </w:tc>
      </w:tr>
      <w:tr w:rsidR="00634981" w:rsidRPr="0061617E" w14:paraId="6F1CEFED" w14:textId="77777777" w:rsidTr="00C75AF4">
        <w:trPr>
          <w:trHeight w:val="227"/>
        </w:trPr>
        <w:tc>
          <w:tcPr>
            <w:tcW w:w="7769" w:type="dxa"/>
            <w:gridSpan w:val="6"/>
            <w:tcBorders>
              <w:top w:val="single" w:sz="4" w:space="0" w:color="FFFFFF" w:themeColor="background1"/>
              <w:left w:val="single" w:sz="4" w:space="0" w:color="FFFFFF" w:themeColor="background1"/>
              <w:bottom w:val="single" w:sz="4" w:space="0" w:color="FFFFFF" w:themeColor="background1"/>
            </w:tcBorders>
          </w:tcPr>
          <w:p w14:paraId="00A26B77" w14:textId="77777777" w:rsidR="00634981" w:rsidRPr="0061617E" w:rsidRDefault="00634981" w:rsidP="00E04EA5">
            <w:pPr>
              <w:contextualSpacing/>
              <w:jc w:val="right"/>
              <w:rPr>
                <w:rFonts w:ascii="Times New Roman" w:eastAsia="Calibri" w:hAnsi="Times New Roman" w:cs="Times New Roman"/>
                <w:b/>
                <w:bCs/>
                <w:iCs/>
                <w:sz w:val="20"/>
                <w:szCs w:val="20"/>
              </w:rPr>
            </w:pPr>
            <w:r w:rsidRPr="0061617E">
              <w:rPr>
                <w:rFonts w:ascii="Times New Roman" w:hAnsi="Times New Roman" w:cs="Times New Roman"/>
                <w:b/>
                <w:bCs/>
                <w:sz w:val="20"/>
                <w:szCs w:val="20"/>
              </w:rPr>
              <w:t>PVM</w:t>
            </w:r>
          </w:p>
        </w:tc>
        <w:tc>
          <w:tcPr>
            <w:tcW w:w="1140" w:type="dxa"/>
          </w:tcPr>
          <w:p w14:paraId="720162AF" w14:textId="77777777" w:rsidR="00634981" w:rsidRPr="0061617E" w:rsidRDefault="00634981" w:rsidP="00E04EA5">
            <w:pPr>
              <w:contextualSpacing/>
              <w:jc w:val="both"/>
              <w:rPr>
                <w:rFonts w:ascii="Times New Roman" w:eastAsia="Calibri" w:hAnsi="Times New Roman" w:cs="Times New Roman"/>
                <w:b/>
                <w:bCs/>
                <w:iCs/>
                <w:color w:val="auto"/>
                <w:sz w:val="24"/>
                <w:szCs w:val="24"/>
              </w:rPr>
            </w:pPr>
          </w:p>
        </w:tc>
        <w:tc>
          <w:tcPr>
            <w:tcW w:w="1014" w:type="dxa"/>
            <w:vMerge/>
            <w:tcBorders>
              <w:right w:val="single" w:sz="4" w:space="0" w:color="FFFFFF" w:themeColor="background1"/>
            </w:tcBorders>
          </w:tcPr>
          <w:p w14:paraId="3A33C518" w14:textId="77777777" w:rsidR="00634981" w:rsidRPr="0061617E" w:rsidRDefault="00634981" w:rsidP="00E04EA5">
            <w:pPr>
              <w:contextualSpacing/>
              <w:jc w:val="both"/>
              <w:rPr>
                <w:rFonts w:ascii="Times New Roman" w:eastAsia="Calibri" w:hAnsi="Times New Roman" w:cs="Times New Roman"/>
                <w:b/>
                <w:iCs/>
              </w:rPr>
            </w:pPr>
          </w:p>
        </w:tc>
      </w:tr>
      <w:tr w:rsidR="00634981" w:rsidRPr="0061617E" w14:paraId="5C3654C4" w14:textId="77777777" w:rsidTr="00C75AF4">
        <w:tc>
          <w:tcPr>
            <w:tcW w:w="7769" w:type="dxa"/>
            <w:gridSpan w:val="6"/>
            <w:tcBorders>
              <w:top w:val="single" w:sz="4" w:space="0" w:color="FFFFFF" w:themeColor="background1"/>
              <w:left w:val="single" w:sz="4" w:space="0" w:color="FFFFFF" w:themeColor="background1"/>
              <w:bottom w:val="single" w:sz="4" w:space="0" w:color="FFFFFF" w:themeColor="background1"/>
            </w:tcBorders>
          </w:tcPr>
          <w:p w14:paraId="442D3881" w14:textId="3625192A" w:rsidR="00634981" w:rsidRPr="0061617E" w:rsidRDefault="00634981" w:rsidP="00E04EA5">
            <w:pPr>
              <w:contextualSpacing/>
              <w:jc w:val="right"/>
              <w:rPr>
                <w:rFonts w:ascii="Times New Roman" w:eastAsia="Calibri" w:hAnsi="Times New Roman" w:cs="Times New Roman"/>
                <w:b/>
                <w:bCs/>
                <w:iCs/>
                <w:sz w:val="20"/>
                <w:szCs w:val="20"/>
              </w:rPr>
            </w:pPr>
            <w:r w:rsidRPr="0061617E">
              <w:rPr>
                <w:rFonts w:ascii="Times New Roman" w:hAnsi="Times New Roman" w:cs="Times New Roman"/>
                <w:b/>
                <w:bCs/>
                <w:sz w:val="20"/>
                <w:szCs w:val="20"/>
              </w:rPr>
              <w:t>Pasiūlymo kaina iš viso</w:t>
            </w:r>
            <w:r w:rsidR="00F53196" w:rsidRPr="0061617E">
              <w:rPr>
                <w:rFonts w:ascii="Times New Roman" w:hAnsi="Times New Roman" w:cs="Times New Roman"/>
                <w:b/>
                <w:bCs/>
                <w:sz w:val="20"/>
                <w:szCs w:val="20"/>
              </w:rPr>
              <w:t>, Eur</w:t>
            </w:r>
            <w:r w:rsidRPr="0061617E">
              <w:rPr>
                <w:rFonts w:ascii="Times New Roman" w:hAnsi="Times New Roman" w:cs="Times New Roman"/>
                <w:b/>
                <w:bCs/>
                <w:sz w:val="20"/>
                <w:szCs w:val="20"/>
              </w:rPr>
              <w:t xml:space="preserve"> (su PVM)</w:t>
            </w:r>
          </w:p>
        </w:tc>
        <w:tc>
          <w:tcPr>
            <w:tcW w:w="1140" w:type="dxa"/>
          </w:tcPr>
          <w:p w14:paraId="15DD8BCD" w14:textId="77777777" w:rsidR="00634981" w:rsidRPr="0061617E" w:rsidRDefault="00634981" w:rsidP="00E04EA5">
            <w:pPr>
              <w:contextualSpacing/>
              <w:jc w:val="both"/>
              <w:rPr>
                <w:rFonts w:ascii="Times New Roman" w:eastAsia="Calibri" w:hAnsi="Times New Roman" w:cs="Times New Roman"/>
                <w:b/>
                <w:bCs/>
                <w:iCs/>
                <w:color w:val="auto"/>
                <w:sz w:val="24"/>
                <w:szCs w:val="24"/>
              </w:rPr>
            </w:pPr>
          </w:p>
        </w:tc>
        <w:tc>
          <w:tcPr>
            <w:tcW w:w="1014" w:type="dxa"/>
            <w:vMerge/>
            <w:tcBorders>
              <w:bottom w:val="single" w:sz="4" w:space="0" w:color="FFFFFF" w:themeColor="background1"/>
              <w:right w:val="single" w:sz="4" w:space="0" w:color="FFFFFF" w:themeColor="background1"/>
            </w:tcBorders>
          </w:tcPr>
          <w:p w14:paraId="6F48F044" w14:textId="77777777" w:rsidR="00634981" w:rsidRPr="0061617E" w:rsidRDefault="00634981" w:rsidP="00E04EA5">
            <w:pPr>
              <w:contextualSpacing/>
              <w:jc w:val="both"/>
              <w:rPr>
                <w:rFonts w:ascii="Times New Roman" w:eastAsia="Calibri" w:hAnsi="Times New Roman" w:cs="Times New Roman"/>
                <w:b/>
                <w:iCs/>
              </w:rPr>
            </w:pPr>
          </w:p>
        </w:tc>
      </w:tr>
    </w:tbl>
    <w:p w14:paraId="151A95E5" w14:textId="77777777" w:rsidR="00332C09" w:rsidRDefault="00332C09" w:rsidP="0061617E">
      <w:pPr>
        <w:spacing w:after="0" w:line="240" w:lineRule="auto"/>
        <w:jc w:val="both"/>
        <w:rPr>
          <w:rFonts w:ascii="Times New Roman" w:hAnsi="Times New Roman" w:cs="Times New Roman"/>
          <w:b/>
          <w:iCs/>
          <w:sz w:val="20"/>
          <w:szCs w:val="20"/>
        </w:rPr>
      </w:pPr>
    </w:p>
    <w:p w14:paraId="0FD229C7" w14:textId="1220F318" w:rsidR="00634981" w:rsidRPr="004943FB" w:rsidRDefault="00634981" w:rsidP="00253B9D">
      <w:pPr>
        <w:spacing w:after="0" w:line="240" w:lineRule="auto"/>
        <w:ind w:firstLine="709"/>
        <w:jc w:val="both"/>
        <w:rPr>
          <w:rFonts w:ascii="Times New Roman" w:hAnsi="Times New Roman" w:cs="Times New Roman"/>
          <w:bCs/>
          <w:iCs/>
          <w:sz w:val="20"/>
          <w:szCs w:val="20"/>
        </w:rPr>
      </w:pPr>
      <w:r w:rsidRPr="00905743">
        <w:rPr>
          <w:rFonts w:ascii="Times New Roman" w:hAnsi="Times New Roman" w:cs="Times New Roman"/>
          <w:b/>
          <w:iCs/>
          <w:sz w:val="20"/>
          <w:szCs w:val="20"/>
        </w:rPr>
        <w:t xml:space="preserve">Pastaba. </w:t>
      </w:r>
      <w:r w:rsidRPr="005C3169">
        <w:rPr>
          <w:rFonts w:ascii="Times New Roman" w:hAnsi="Times New Roman" w:cs="Times New Roman"/>
          <w:bCs/>
          <w:i/>
          <w:sz w:val="20"/>
          <w:szCs w:val="20"/>
        </w:rPr>
        <w:t xml:space="preserve">6 stulpelyje mato vieneto įkainis, </w:t>
      </w:r>
      <w:r w:rsidR="004943FB" w:rsidRPr="005C3169">
        <w:rPr>
          <w:rFonts w:ascii="Times New Roman" w:hAnsi="Times New Roman" w:cs="Times New Roman"/>
          <w:bCs/>
          <w:i/>
          <w:sz w:val="20"/>
          <w:szCs w:val="20"/>
        </w:rPr>
        <w:t xml:space="preserve">Eur </w:t>
      </w:r>
      <w:r w:rsidRPr="005C3169">
        <w:rPr>
          <w:rFonts w:ascii="Times New Roman" w:hAnsi="Times New Roman" w:cs="Times New Roman"/>
          <w:bCs/>
          <w:i/>
          <w:sz w:val="20"/>
          <w:szCs w:val="20"/>
        </w:rPr>
        <w:t xml:space="preserve">be PVM negali būti didesni nei 5 stulpelyje </w:t>
      </w:r>
      <w:r w:rsidRPr="00905743">
        <w:rPr>
          <w:rFonts w:ascii="Times New Roman" w:hAnsi="Times New Roman" w:cs="Times New Roman"/>
          <w:bCs/>
          <w:i/>
          <w:sz w:val="20"/>
          <w:szCs w:val="20"/>
        </w:rPr>
        <w:t xml:space="preserve">nurodytas galimas maksimalus įkainis, </w:t>
      </w:r>
      <w:r w:rsidR="004943FB" w:rsidRPr="00905743">
        <w:rPr>
          <w:rFonts w:ascii="Times New Roman" w:hAnsi="Times New Roman" w:cs="Times New Roman"/>
          <w:bCs/>
          <w:i/>
          <w:sz w:val="20"/>
          <w:szCs w:val="20"/>
        </w:rPr>
        <w:t xml:space="preserve">Eur </w:t>
      </w:r>
      <w:r w:rsidRPr="00905743">
        <w:rPr>
          <w:rFonts w:ascii="Times New Roman" w:hAnsi="Times New Roman" w:cs="Times New Roman"/>
          <w:bCs/>
          <w:i/>
          <w:sz w:val="20"/>
          <w:szCs w:val="20"/>
        </w:rPr>
        <w:t xml:space="preserve">be PVM. </w:t>
      </w:r>
      <w:r w:rsidRPr="00743DC0">
        <w:rPr>
          <w:rFonts w:ascii="Times New Roman" w:hAnsi="Times New Roman" w:cs="Times New Roman"/>
          <w:b/>
          <w:i/>
          <w:sz w:val="20"/>
          <w:szCs w:val="20"/>
        </w:rPr>
        <w:t xml:space="preserve">Jei mato vieneto įkainis, </w:t>
      </w:r>
      <w:r w:rsidR="004943FB" w:rsidRPr="00743DC0">
        <w:rPr>
          <w:rFonts w:ascii="Times New Roman" w:hAnsi="Times New Roman" w:cs="Times New Roman"/>
          <w:b/>
          <w:i/>
          <w:sz w:val="20"/>
          <w:szCs w:val="20"/>
        </w:rPr>
        <w:t xml:space="preserve">Eur </w:t>
      </w:r>
      <w:r w:rsidRPr="00743DC0">
        <w:rPr>
          <w:rFonts w:ascii="Times New Roman" w:hAnsi="Times New Roman" w:cs="Times New Roman"/>
          <w:b/>
          <w:i/>
          <w:sz w:val="20"/>
          <w:szCs w:val="20"/>
        </w:rPr>
        <w:t xml:space="preserve">be PVM bus didesnis nei nurodytas galimas maksimalus įkainis, </w:t>
      </w:r>
      <w:r w:rsidR="004943FB" w:rsidRPr="00743DC0">
        <w:rPr>
          <w:rFonts w:ascii="Times New Roman" w:hAnsi="Times New Roman" w:cs="Times New Roman"/>
          <w:b/>
          <w:i/>
          <w:sz w:val="20"/>
          <w:szCs w:val="20"/>
        </w:rPr>
        <w:t xml:space="preserve">Eur </w:t>
      </w:r>
      <w:r w:rsidRPr="00743DC0">
        <w:rPr>
          <w:rFonts w:ascii="Times New Roman" w:hAnsi="Times New Roman" w:cs="Times New Roman"/>
          <w:b/>
          <w:i/>
          <w:sz w:val="20"/>
          <w:szCs w:val="20"/>
        </w:rPr>
        <w:t>be PVM, pasiūlymas bus atmestas.</w:t>
      </w:r>
    </w:p>
    <w:p w14:paraId="529F25F5" w14:textId="77777777" w:rsidR="003C52CA" w:rsidRPr="0061617E" w:rsidRDefault="003C52CA" w:rsidP="00234755">
      <w:pPr>
        <w:spacing w:after="0" w:line="240" w:lineRule="auto"/>
        <w:ind w:right="-227"/>
        <w:jc w:val="both"/>
        <w:outlineLvl w:val="0"/>
        <w:rPr>
          <w:rFonts w:ascii="Times New Roman" w:eastAsia="Calibri" w:hAnsi="Times New Roman" w:cs="Times New Roman"/>
          <w:b/>
          <w:kern w:val="0"/>
          <w:sz w:val="20"/>
          <w:szCs w:val="20"/>
          <w:shd w:val="clear" w:color="auto" w:fill="FFFFFF"/>
          <w14:ligatures w14:val="none"/>
        </w:rPr>
      </w:pPr>
    </w:p>
    <w:p w14:paraId="70AF7C2D" w14:textId="4B2E51B5" w:rsidR="00F274C4" w:rsidRPr="0061617E" w:rsidRDefault="00634981" w:rsidP="00C24143">
      <w:pPr>
        <w:spacing w:after="0" w:line="240" w:lineRule="auto"/>
        <w:ind w:right="-227"/>
        <w:jc w:val="both"/>
        <w:outlineLvl w:val="0"/>
        <w:rPr>
          <w:rFonts w:ascii="Times New Roman" w:eastAsia="Calibri" w:hAnsi="Times New Roman" w:cs="Times New Roman"/>
          <w:b/>
          <w:kern w:val="0"/>
          <w:sz w:val="24"/>
          <w:szCs w:val="24"/>
          <w14:ligatures w14:val="none"/>
        </w:rPr>
      </w:pPr>
      <w:r w:rsidRPr="0061617E">
        <w:rPr>
          <w:rFonts w:ascii="Times New Roman" w:eastAsia="Calibri" w:hAnsi="Times New Roman" w:cs="Times New Roman"/>
          <w:b/>
          <w:kern w:val="0"/>
          <w:sz w:val="24"/>
          <w:szCs w:val="24"/>
          <w:shd w:val="clear" w:color="auto" w:fill="FFFFFF"/>
          <w14:ligatures w14:val="none"/>
        </w:rPr>
        <w:t>P</w:t>
      </w:r>
      <w:r w:rsidR="00F274C4" w:rsidRPr="0061617E">
        <w:rPr>
          <w:rFonts w:ascii="Times New Roman" w:eastAsia="Calibri" w:hAnsi="Times New Roman" w:cs="Times New Roman"/>
          <w:b/>
          <w:kern w:val="0"/>
          <w:sz w:val="24"/>
          <w:szCs w:val="24"/>
          <w:shd w:val="clear" w:color="auto" w:fill="FFFFFF"/>
          <w14:ligatures w14:val="none"/>
        </w:rPr>
        <w:t xml:space="preserve">asiūlymo kaina </w:t>
      </w:r>
      <w:r w:rsidR="00F53196" w:rsidRPr="0061617E">
        <w:rPr>
          <w:rFonts w:ascii="Times New Roman" w:eastAsia="Calibri" w:hAnsi="Times New Roman" w:cs="Times New Roman"/>
          <w:b/>
          <w:kern w:val="0"/>
          <w:sz w:val="24"/>
          <w:szCs w:val="24"/>
          <w:shd w:val="clear" w:color="auto" w:fill="FFFFFF"/>
          <w14:ligatures w14:val="none"/>
        </w:rPr>
        <w:t xml:space="preserve">iš viso, </w:t>
      </w:r>
      <w:r w:rsidR="00F274C4" w:rsidRPr="0061617E">
        <w:rPr>
          <w:rFonts w:ascii="Times New Roman" w:eastAsia="Calibri" w:hAnsi="Times New Roman" w:cs="Times New Roman"/>
          <w:b/>
          <w:kern w:val="0"/>
          <w:sz w:val="24"/>
          <w:szCs w:val="24"/>
          <w:shd w:val="clear" w:color="auto" w:fill="FFFFFF"/>
          <w14:ligatures w14:val="none"/>
        </w:rPr>
        <w:t xml:space="preserve">Eur (su PVM) žodžiais: </w:t>
      </w:r>
      <w:r w:rsidR="00EA1DD1" w:rsidRPr="0061617E">
        <w:rPr>
          <w:rFonts w:ascii="Times New Roman" w:eastAsia="Calibri" w:hAnsi="Times New Roman" w:cs="Times New Roman"/>
          <w:bCs/>
          <w:kern w:val="0"/>
          <w:sz w:val="24"/>
          <w:szCs w:val="24"/>
          <w:u w:val="single"/>
          <w:shd w:val="clear" w:color="auto" w:fill="FFFFFF"/>
          <w14:ligatures w14:val="none"/>
        </w:rPr>
        <w:tab/>
      </w:r>
      <w:r w:rsidR="00F274C4" w:rsidRPr="0061617E">
        <w:rPr>
          <w:rFonts w:ascii="Times New Roman" w:eastAsia="Calibri" w:hAnsi="Times New Roman" w:cs="Times New Roman"/>
          <w:bCs/>
          <w:kern w:val="0"/>
          <w:sz w:val="24"/>
          <w:szCs w:val="24"/>
          <w:u w:val="single"/>
          <w:shd w:val="clear" w:color="auto" w:fill="FFFFFF"/>
          <w14:ligatures w14:val="none"/>
        </w:rPr>
        <w:tab/>
      </w:r>
      <w:r w:rsidR="00EA1DD1" w:rsidRPr="0061617E">
        <w:rPr>
          <w:rFonts w:ascii="Times New Roman" w:eastAsia="Calibri" w:hAnsi="Times New Roman" w:cs="Times New Roman"/>
          <w:bCs/>
          <w:kern w:val="0"/>
          <w:sz w:val="24"/>
          <w:szCs w:val="24"/>
          <w:u w:val="single"/>
          <w:shd w:val="clear" w:color="auto" w:fill="FFFFFF"/>
          <w14:ligatures w14:val="none"/>
        </w:rPr>
        <w:t xml:space="preserve">                       </w:t>
      </w:r>
      <w:r w:rsidR="00F274C4" w:rsidRPr="0061617E">
        <w:rPr>
          <w:rFonts w:ascii="Times New Roman" w:eastAsia="Calibri" w:hAnsi="Times New Roman" w:cs="Times New Roman"/>
          <w:bCs/>
          <w:kern w:val="0"/>
          <w:sz w:val="24"/>
          <w:szCs w:val="24"/>
          <w:u w:val="single"/>
          <w:shd w:val="clear" w:color="auto" w:fill="FFFFFF"/>
          <w14:ligatures w14:val="none"/>
        </w:rPr>
        <w:tab/>
      </w:r>
    </w:p>
    <w:p w14:paraId="173BBCEA" w14:textId="77777777" w:rsidR="00F274C4" w:rsidRPr="0061617E" w:rsidRDefault="00F274C4" w:rsidP="00C24143">
      <w:pPr>
        <w:spacing w:after="0" w:line="240" w:lineRule="auto"/>
        <w:ind w:left="-142"/>
        <w:jc w:val="both"/>
        <w:rPr>
          <w:rFonts w:ascii="Times New Roman" w:eastAsia="Calibri" w:hAnsi="Times New Roman" w:cs="Times New Roman"/>
          <w:iCs/>
          <w:kern w:val="0"/>
          <w:sz w:val="20"/>
          <w:szCs w:val="20"/>
          <w:lang w:eastAsia="lt-LT"/>
          <w14:ligatures w14:val="none"/>
        </w:rPr>
      </w:pPr>
    </w:p>
    <w:p w14:paraId="03801F75" w14:textId="6CBB51C9" w:rsidR="00BF22C2" w:rsidRPr="0061617E" w:rsidRDefault="00AC6BDB" w:rsidP="00C24143">
      <w:pPr>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sidRPr="0061617E">
        <w:rPr>
          <w:rFonts w:ascii="Times New Roman" w:eastAsia="Calibri" w:hAnsi="Times New Roman" w:cs="Times New Roman"/>
          <w:kern w:val="0"/>
          <w:sz w:val="24"/>
          <w:szCs w:val="24"/>
          <w:lang w:eastAsia="lt-LT"/>
          <w14:ligatures w14:val="none"/>
        </w:rPr>
        <w:t xml:space="preserve">6.6. </w:t>
      </w:r>
      <w:r w:rsidR="00F274C4" w:rsidRPr="0061617E">
        <w:rPr>
          <w:rFonts w:ascii="Times New Roman" w:eastAsia="Calibri" w:hAnsi="Times New Roman" w:cs="Times New Roman"/>
          <w:kern w:val="0"/>
          <w:sz w:val="24"/>
          <w:szCs w:val="24"/>
          <w:lang w:eastAsia="lt-LT"/>
          <w14:ligatures w14:val="none"/>
        </w:rPr>
        <w:t>Jei „PVM“ laukas nepildomas, nurodykite priežastis, dėl kurių PVM nemokamas:</w:t>
      </w:r>
      <w:r w:rsidR="00EA1DD1" w:rsidRPr="0061617E">
        <w:rPr>
          <w:rFonts w:ascii="Times New Roman" w:eastAsia="Calibri" w:hAnsi="Times New Roman" w:cs="Times New Roman"/>
          <w:kern w:val="0"/>
          <w:sz w:val="24"/>
          <w:szCs w:val="24"/>
          <w:lang w:eastAsia="lt-LT"/>
          <w14:ligatures w14:val="none"/>
        </w:rPr>
        <w:t xml:space="preserve">  </w:t>
      </w:r>
      <w:r w:rsidR="00F274C4" w:rsidRPr="0061617E">
        <w:rPr>
          <w:rFonts w:ascii="Times New Roman" w:eastAsia="Calibri" w:hAnsi="Times New Roman" w:cs="Times New Roman"/>
          <w:kern w:val="0"/>
          <w:sz w:val="24"/>
          <w:szCs w:val="24"/>
          <w:u w:val="single"/>
          <w:lang w:eastAsia="lt-LT"/>
          <w14:ligatures w14:val="none"/>
        </w:rPr>
        <w:tab/>
      </w:r>
      <w:r w:rsidR="00F274C4" w:rsidRPr="0061617E">
        <w:rPr>
          <w:rFonts w:ascii="Times New Roman" w:eastAsia="Calibri" w:hAnsi="Times New Roman" w:cs="Times New Roman"/>
          <w:kern w:val="0"/>
          <w:sz w:val="24"/>
          <w:szCs w:val="24"/>
          <w:u w:val="single"/>
          <w:lang w:eastAsia="lt-LT"/>
          <w14:ligatures w14:val="none"/>
        </w:rPr>
        <w:tab/>
      </w:r>
      <w:r w:rsidR="00F274C4" w:rsidRPr="0061617E">
        <w:rPr>
          <w:rFonts w:ascii="Times New Roman" w:eastAsia="Calibri" w:hAnsi="Times New Roman" w:cs="Times New Roman"/>
          <w:kern w:val="0"/>
          <w:sz w:val="24"/>
          <w:szCs w:val="24"/>
          <w:u w:val="single"/>
          <w:lang w:eastAsia="lt-LT"/>
          <w14:ligatures w14:val="none"/>
        </w:rPr>
        <w:tab/>
      </w:r>
      <w:r w:rsidR="00F274C4" w:rsidRPr="0061617E">
        <w:rPr>
          <w:rFonts w:ascii="Times New Roman" w:eastAsia="Calibri" w:hAnsi="Times New Roman" w:cs="Times New Roman"/>
          <w:kern w:val="0"/>
          <w:sz w:val="24"/>
          <w:szCs w:val="24"/>
          <w:u w:val="single"/>
          <w:lang w:eastAsia="lt-LT"/>
          <w14:ligatures w14:val="none"/>
        </w:rPr>
        <w:tab/>
      </w:r>
      <w:r w:rsidR="00F274C4" w:rsidRPr="0061617E">
        <w:rPr>
          <w:rFonts w:ascii="Times New Roman" w:eastAsia="Calibri" w:hAnsi="Times New Roman" w:cs="Times New Roman"/>
          <w:kern w:val="0"/>
          <w:sz w:val="24"/>
          <w:szCs w:val="24"/>
          <w:u w:val="single"/>
          <w:lang w:eastAsia="lt-LT"/>
          <w14:ligatures w14:val="none"/>
        </w:rPr>
        <w:tab/>
      </w:r>
      <w:r w:rsidR="00F274C4" w:rsidRPr="0061617E">
        <w:rPr>
          <w:rFonts w:ascii="Times New Roman" w:eastAsia="Calibri" w:hAnsi="Times New Roman" w:cs="Times New Roman"/>
          <w:kern w:val="0"/>
          <w:sz w:val="24"/>
          <w:szCs w:val="24"/>
          <w:u w:val="single"/>
          <w:lang w:eastAsia="lt-LT"/>
          <w14:ligatures w14:val="none"/>
        </w:rPr>
        <w:tab/>
      </w:r>
      <w:r w:rsidR="00BF22C2" w:rsidRPr="0061617E">
        <w:rPr>
          <w:rFonts w:ascii="Times New Roman" w:eastAsia="Calibri" w:hAnsi="Times New Roman" w:cs="Times New Roman"/>
          <w:kern w:val="0"/>
          <w:sz w:val="24"/>
          <w:szCs w:val="24"/>
          <w:u w:val="single"/>
          <w:lang w:eastAsia="lt-LT"/>
          <w14:ligatures w14:val="none"/>
        </w:rPr>
        <w:t>____</w:t>
      </w:r>
      <w:r w:rsidR="00F274C4" w:rsidRPr="0061617E">
        <w:rPr>
          <w:rFonts w:ascii="Times New Roman" w:eastAsia="Calibri" w:hAnsi="Times New Roman" w:cs="Times New Roman"/>
          <w:kern w:val="0"/>
          <w:sz w:val="24"/>
          <w:szCs w:val="24"/>
          <w:u w:val="single"/>
          <w:lang w:eastAsia="lt-LT"/>
          <w14:ligatures w14:val="none"/>
        </w:rPr>
        <w:tab/>
      </w:r>
    </w:p>
    <w:p w14:paraId="0EEF0109" w14:textId="77777777" w:rsidR="00C24143" w:rsidRPr="0061617E" w:rsidRDefault="00C24143" w:rsidP="00C24143">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p>
    <w:p w14:paraId="24D2BD58" w14:textId="76FACF48" w:rsidR="00F274C4" w:rsidRPr="0061617E" w:rsidRDefault="00AC6BDB" w:rsidP="00C24143">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r w:rsidRPr="0061617E">
        <w:rPr>
          <w:rFonts w:ascii="Times New Roman" w:eastAsia="Times New Roman" w:hAnsi="Times New Roman" w:cs="Times New Roman"/>
          <w:bCs/>
          <w:kern w:val="0"/>
          <w:sz w:val="24"/>
          <w:szCs w:val="24"/>
          <w14:ligatures w14:val="none"/>
        </w:rPr>
        <w:t xml:space="preserve">6.7. </w:t>
      </w:r>
      <w:r w:rsidR="00F274C4" w:rsidRPr="0061617E">
        <w:rPr>
          <w:rFonts w:ascii="Times New Roman" w:eastAsia="Times New Roman" w:hAnsi="Times New Roman" w:cs="Times New Roman"/>
          <w:bCs/>
          <w:kern w:val="0"/>
          <w:sz w:val="24"/>
          <w:szCs w:val="24"/>
          <w14:ligatures w14:val="none"/>
        </w:rPr>
        <w:t xml:space="preserve">Neįkainavus kurių nors </w:t>
      </w:r>
      <w:r w:rsidR="00B15B75" w:rsidRPr="0061617E">
        <w:rPr>
          <w:rFonts w:ascii="Times New Roman" w:eastAsia="Times New Roman" w:hAnsi="Times New Roman" w:cs="Times New Roman"/>
          <w:bCs/>
          <w:kern w:val="0"/>
          <w:sz w:val="24"/>
          <w:szCs w:val="24"/>
          <w14:ligatures w14:val="none"/>
        </w:rPr>
        <w:t>prekių</w:t>
      </w:r>
      <w:r w:rsidR="00F274C4" w:rsidRPr="0061617E">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EF0B64" w:rsidRPr="0061617E">
        <w:rPr>
          <w:rFonts w:ascii="Times New Roman" w:eastAsia="Times New Roman" w:hAnsi="Times New Roman" w:cs="Times New Roman"/>
          <w:bCs/>
          <w:kern w:val="0"/>
          <w:sz w:val="24"/>
          <w:szCs w:val="24"/>
          <w14:ligatures w14:val="none"/>
        </w:rPr>
        <w:t xml:space="preserve">as </w:t>
      </w:r>
      <w:r w:rsidR="00B15B75" w:rsidRPr="0061617E">
        <w:rPr>
          <w:rFonts w:ascii="Times New Roman" w:eastAsia="Times New Roman" w:hAnsi="Times New Roman" w:cs="Times New Roman"/>
          <w:bCs/>
          <w:kern w:val="0"/>
          <w:sz w:val="24"/>
          <w:szCs w:val="24"/>
          <w14:ligatures w14:val="none"/>
        </w:rPr>
        <w:t>prekes ar su jomis susijusias paslaugas</w:t>
      </w:r>
      <w:r w:rsidR="00FE10A0" w:rsidRPr="0061617E">
        <w:rPr>
          <w:rFonts w:ascii="Times New Roman" w:eastAsia="Times New Roman" w:hAnsi="Times New Roman" w:cs="Times New Roman"/>
          <w:bCs/>
          <w:kern w:val="0"/>
          <w:sz w:val="24"/>
          <w:szCs w:val="24"/>
          <w14:ligatures w14:val="none"/>
        </w:rPr>
        <w:t xml:space="preserve"> </w:t>
      </w:r>
      <w:r w:rsidR="00B15B75" w:rsidRPr="0061617E">
        <w:rPr>
          <w:rFonts w:ascii="Times New Roman" w:eastAsia="Times New Roman" w:hAnsi="Times New Roman" w:cs="Times New Roman"/>
          <w:bCs/>
          <w:kern w:val="0"/>
          <w:sz w:val="24"/>
          <w:szCs w:val="24"/>
          <w14:ligatures w14:val="none"/>
        </w:rPr>
        <w:t xml:space="preserve">/ darbus </w:t>
      </w:r>
      <w:r w:rsidR="00F274C4" w:rsidRPr="0061617E">
        <w:rPr>
          <w:rFonts w:ascii="Times New Roman" w:eastAsia="Times New Roman" w:hAnsi="Times New Roman" w:cs="Times New Roman"/>
          <w:bCs/>
          <w:kern w:val="0"/>
          <w:sz w:val="24"/>
          <w:szCs w:val="24"/>
          <w14:ligatures w14:val="none"/>
        </w:rPr>
        <w:t>pasiūlymą pateikęs dalyvis atlieka savo sąskaita.</w:t>
      </w:r>
    </w:p>
    <w:p w14:paraId="6790EA31" w14:textId="77777777" w:rsidR="00BF22C2" w:rsidRPr="0061617E" w:rsidRDefault="00BF22C2" w:rsidP="00B870E2">
      <w:pPr>
        <w:spacing w:after="0" w:line="240" w:lineRule="auto"/>
        <w:jc w:val="both"/>
        <w:rPr>
          <w:rFonts w:ascii="Times New Roman" w:eastAsia="Times New Roman" w:hAnsi="Times New Roman" w:cs="Times New Roman"/>
          <w:b/>
          <w:bCs/>
          <w:kern w:val="0"/>
          <w:sz w:val="24"/>
          <w:szCs w:val="24"/>
          <w14:ligatures w14:val="none"/>
        </w:rPr>
      </w:pPr>
    </w:p>
    <w:p w14:paraId="16CB361B" w14:textId="3BFF45E9" w:rsidR="00B870E2" w:rsidRPr="0061617E" w:rsidRDefault="00CA4803" w:rsidP="00B870E2">
      <w:pPr>
        <w:spacing w:after="0" w:line="240" w:lineRule="auto"/>
        <w:jc w:val="center"/>
        <w:rPr>
          <w:rFonts w:ascii="Times New Roman" w:hAnsi="Times New Roman" w:cs="Times New Roman"/>
          <w:b/>
          <w:bCs/>
          <w:sz w:val="24"/>
          <w:szCs w:val="24"/>
        </w:rPr>
      </w:pPr>
      <w:r w:rsidRPr="0061617E">
        <w:rPr>
          <w:rFonts w:ascii="Times New Roman" w:eastAsia="Times New Roman" w:hAnsi="Times New Roman" w:cs="Times New Roman"/>
          <w:b/>
          <w:bCs/>
          <w:kern w:val="0"/>
          <w:sz w:val="24"/>
          <w:szCs w:val="24"/>
          <w14:ligatures w14:val="none"/>
        </w:rPr>
        <w:t>7</w:t>
      </w:r>
      <w:r w:rsidR="00AC6BDB" w:rsidRPr="0061617E">
        <w:rPr>
          <w:rFonts w:ascii="Times New Roman" w:eastAsia="Times New Roman" w:hAnsi="Times New Roman" w:cs="Times New Roman"/>
          <w:b/>
          <w:bCs/>
          <w:kern w:val="0"/>
          <w:sz w:val="24"/>
          <w:szCs w:val="24"/>
          <w14:ligatures w14:val="none"/>
        </w:rPr>
        <w:t xml:space="preserve">. </w:t>
      </w:r>
      <w:r w:rsidR="00B870E2" w:rsidRPr="0061617E">
        <w:rPr>
          <w:rFonts w:ascii="Times New Roman" w:hAnsi="Times New Roman" w:cs="Times New Roman"/>
          <w:b/>
          <w:bCs/>
          <w:sz w:val="24"/>
          <w:szCs w:val="24"/>
        </w:rPr>
        <w:t>PASIŪLYMO PARAMETRAI</w:t>
      </w:r>
    </w:p>
    <w:p w14:paraId="0CE75EC9" w14:textId="77777777" w:rsidR="00B870E2" w:rsidRPr="0061617E" w:rsidRDefault="00B870E2" w:rsidP="00B870E2">
      <w:pPr>
        <w:spacing w:after="0" w:line="240" w:lineRule="auto"/>
        <w:rPr>
          <w:rFonts w:ascii="Times New Roman" w:hAnsi="Times New Roman" w:cs="Times New Roman"/>
          <w:sz w:val="24"/>
          <w:szCs w:val="24"/>
        </w:rPr>
      </w:pPr>
    </w:p>
    <w:p w14:paraId="6B2506E3" w14:textId="58E113E1" w:rsidR="00E82EED" w:rsidRPr="0061617E" w:rsidRDefault="00B870E2" w:rsidP="00326A98">
      <w:pPr>
        <w:pStyle w:val="Antrat"/>
        <w:ind w:firstLine="709"/>
        <w:rPr>
          <w:rFonts w:cs="Times New Roman"/>
          <w:szCs w:val="24"/>
        </w:rPr>
      </w:pPr>
      <w:r w:rsidRPr="00326A98">
        <w:rPr>
          <w:rFonts w:cs="Times New Roman"/>
          <w:b w:val="0"/>
          <w:bCs/>
          <w:szCs w:val="24"/>
        </w:rPr>
        <w:t>7.1.</w:t>
      </w:r>
      <w:r w:rsidRPr="0061617E">
        <w:rPr>
          <w:rFonts w:cs="Times New Roman"/>
          <w:szCs w:val="24"/>
        </w:rPr>
        <w:t xml:space="preserve"> </w:t>
      </w:r>
      <w:r w:rsidR="00E82EED" w:rsidRPr="0061617E">
        <w:rPr>
          <w:rFonts w:cs="Times New Roman"/>
          <w:szCs w:val="24"/>
        </w:rPr>
        <w:t>Siūlomo objekto parametrai</w:t>
      </w:r>
      <w:r w:rsidR="00A44FD5" w:rsidRPr="0061617E">
        <w:rPr>
          <w:rFonts w:cs="Times New Roman"/>
          <w:szCs w:val="24"/>
        </w:rPr>
        <w:t>:</w:t>
      </w:r>
    </w:p>
    <w:tbl>
      <w:tblPr>
        <w:tblStyle w:val="Lentelstinklelis"/>
        <w:tblW w:w="9634" w:type="dxa"/>
        <w:tblLook w:val="04A0" w:firstRow="1" w:lastRow="0" w:firstColumn="1" w:lastColumn="0" w:noHBand="0" w:noVBand="1"/>
      </w:tblPr>
      <w:tblGrid>
        <w:gridCol w:w="556"/>
        <w:gridCol w:w="3975"/>
        <w:gridCol w:w="2552"/>
        <w:gridCol w:w="2551"/>
      </w:tblGrid>
      <w:tr w:rsidR="00E82EED" w:rsidRPr="0061617E" w14:paraId="7B532321" w14:textId="77777777" w:rsidTr="00F87271">
        <w:tc>
          <w:tcPr>
            <w:tcW w:w="556" w:type="dxa"/>
            <w:shd w:val="clear" w:color="auto" w:fill="D9E2F3" w:themeFill="accent1" w:themeFillTint="33"/>
            <w:vAlign w:val="center"/>
          </w:tcPr>
          <w:p w14:paraId="06862DCD" w14:textId="77777777" w:rsidR="00E82EED" w:rsidRPr="0061617E" w:rsidRDefault="00E82EED" w:rsidP="00337F50">
            <w:pPr>
              <w:jc w:val="center"/>
              <w:rPr>
                <w:rFonts w:ascii="Times New Roman" w:hAnsi="Times New Roman" w:cs="Times New Roman"/>
                <w:b/>
                <w:bCs/>
              </w:rPr>
            </w:pPr>
            <w:r w:rsidRPr="0061617E">
              <w:rPr>
                <w:rFonts w:ascii="Times New Roman" w:hAnsi="Times New Roman" w:cs="Times New Roman"/>
                <w:b/>
                <w:bCs/>
              </w:rPr>
              <w:t>Nr.</w:t>
            </w:r>
          </w:p>
        </w:tc>
        <w:tc>
          <w:tcPr>
            <w:tcW w:w="3975" w:type="dxa"/>
            <w:shd w:val="clear" w:color="auto" w:fill="D9E2F3" w:themeFill="accent1" w:themeFillTint="33"/>
            <w:vAlign w:val="center"/>
          </w:tcPr>
          <w:p w14:paraId="6497C459" w14:textId="77777777" w:rsidR="00E82EED" w:rsidRPr="0061617E" w:rsidRDefault="00E82EED" w:rsidP="00337F50">
            <w:pPr>
              <w:jc w:val="center"/>
              <w:rPr>
                <w:rFonts w:ascii="Times New Roman" w:hAnsi="Times New Roman" w:cs="Times New Roman"/>
                <w:b/>
                <w:bCs/>
              </w:rPr>
            </w:pPr>
            <w:r w:rsidRPr="0061617E">
              <w:rPr>
                <w:rFonts w:ascii="Times New Roman" w:hAnsi="Times New Roman" w:cs="Times New Roman"/>
                <w:b/>
                <w:bCs/>
              </w:rPr>
              <w:t>Reikalaujamas parametras</w:t>
            </w:r>
          </w:p>
          <w:p w14:paraId="2D5470FC" w14:textId="77777777" w:rsidR="00E82EED" w:rsidRPr="0061617E" w:rsidRDefault="00E82EED" w:rsidP="00337F50">
            <w:pPr>
              <w:jc w:val="center"/>
              <w:rPr>
                <w:rFonts w:ascii="Times New Roman" w:hAnsi="Times New Roman" w:cs="Times New Roman"/>
                <w:b/>
                <w:bCs/>
              </w:rPr>
            </w:pPr>
            <w:r w:rsidRPr="0061617E">
              <w:rPr>
                <w:rFonts w:ascii="Times New Roman" w:hAnsi="Times New Roman" w:cs="Times New Roman"/>
                <w:b/>
                <w:bCs/>
              </w:rPr>
              <w:t>(apibūdintas tiksliais duomenimis)</w:t>
            </w:r>
          </w:p>
        </w:tc>
        <w:tc>
          <w:tcPr>
            <w:tcW w:w="2552" w:type="dxa"/>
            <w:shd w:val="clear" w:color="auto" w:fill="D9E2F3" w:themeFill="accent1" w:themeFillTint="33"/>
            <w:vAlign w:val="center"/>
          </w:tcPr>
          <w:p w14:paraId="51AB1A7E" w14:textId="6FCD9E36" w:rsidR="005C7122" w:rsidRPr="0061617E" w:rsidRDefault="00E82EED" w:rsidP="005C7122">
            <w:pPr>
              <w:jc w:val="center"/>
              <w:rPr>
                <w:rFonts w:ascii="Times New Roman" w:hAnsi="Times New Roman" w:cs="Times New Roman"/>
                <w:b/>
                <w:bCs/>
              </w:rPr>
            </w:pPr>
            <w:r w:rsidRPr="0061617E">
              <w:rPr>
                <w:rFonts w:ascii="Times New Roman" w:hAnsi="Times New Roman" w:cs="Times New Roman"/>
                <w:b/>
                <w:bCs/>
              </w:rPr>
              <w:t>Tiekėjo siūloma reikšmė</w:t>
            </w:r>
          </w:p>
          <w:p w14:paraId="1B7F478B" w14:textId="2D7253C9" w:rsidR="005C7122" w:rsidRPr="0061617E" w:rsidRDefault="005C7122" w:rsidP="005C7122">
            <w:pPr>
              <w:jc w:val="center"/>
              <w:rPr>
                <w:rFonts w:ascii="Times New Roman" w:hAnsi="Times New Roman" w:cs="Times New Roman"/>
                <w:b/>
                <w:bCs/>
                <w:i/>
                <w:iCs/>
                <w:sz w:val="20"/>
                <w:szCs w:val="20"/>
              </w:rPr>
            </w:pPr>
            <w:r w:rsidRPr="0061617E">
              <w:rPr>
                <w:rFonts w:ascii="Times New Roman" w:hAnsi="Times New Roman" w:cs="Times New Roman"/>
                <w:b/>
                <w:bCs/>
                <w:i/>
                <w:iCs/>
                <w:color w:val="4472C4" w:themeColor="accent1"/>
                <w:sz w:val="20"/>
                <w:szCs w:val="20"/>
              </w:rPr>
              <w:t>Pildo tiekėjas</w:t>
            </w:r>
          </w:p>
        </w:tc>
        <w:tc>
          <w:tcPr>
            <w:tcW w:w="2551" w:type="dxa"/>
            <w:shd w:val="clear" w:color="auto" w:fill="D9E2F3" w:themeFill="accent1" w:themeFillTint="33"/>
            <w:vAlign w:val="center"/>
          </w:tcPr>
          <w:p w14:paraId="03BD08CA" w14:textId="0606D09A" w:rsidR="005C7122" w:rsidRPr="0061617E" w:rsidRDefault="00E82EED" w:rsidP="005C7122">
            <w:pPr>
              <w:jc w:val="center"/>
              <w:rPr>
                <w:rFonts w:ascii="Times New Roman" w:hAnsi="Times New Roman" w:cs="Times New Roman"/>
                <w:b/>
                <w:bCs/>
              </w:rPr>
            </w:pPr>
            <w:r w:rsidRPr="0061617E">
              <w:rPr>
                <w:rFonts w:ascii="Times New Roman" w:hAnsi="Times New Roman" w:cs="Times New Roman"/>
                <w:b/>
                <w:bCs/>
              </w:rPr>
              <w:t>Nuoroda į pagrindžiantį dokumentą (failo pavadinimas, puslapio numeris)</w:t>
            </w:r>
          </w:p>
          <w:p w14:paraId="7CE86AB9" w14:textId="25D5D92A" w:rsidR="005C7122" w:rsidRPr="0061617E" w:rsidRDefault="005C7122" w:rsidP="00337F50">
            <w:pPr>
              <w:jc w:val="center"/>
              <w:rPr>
                <w:rFonts w:ascii="Times New Roman" w:hAnsi="Times New Roman" w:cs="Times New Roman"/>
                <w:b/>
                <w:bCs/>
                <w:sz w:val="20"/>
                <w:szCs w:val="20"/>
              </w:rPr>
            </w:pPr>
            <w:r w:rsidRPr="0061617E">
              <w:rPr>
                <w:rFonts w:ascii="Times New Roman" w:hAnsi="Times New Roman" w:cs="Times New Roman"/>
                <w:b/>
                <w:bCs/>
                <w:i/>
                <w:iCs/>
                <w:color w:val="4472C4" w:themeColor="accent1"/>
                <w:sz w:val="20"/>
                <w:szCs w:val="20"/>
              </w:rPr>
              <w:t>Pildo tiekėjas</w:t>
            </w:r>
          </w:p>
        </w:tc>
      </w:tr>
      <w:tr w:rsidR="00E82EED" w:rsidRPr="0061617E" w14:paraId="1BEF4AD7" w14:textId="77777777" w:rsidTr="00B20621">
        <w:tc>
          <w:tcPr>
            <w:tcW w:w="556" w:type="dxa"/>
            <w:shd w:val="clear" w:color="auto" w:fill="F0F4FA"/>
          </w:tcPr>
          <w:p w14:paraId="3F77A6CB" w14:textId="77777777" w:rsidR="00E82EED" w:rsidRPr="0061617E" w:rsidRDefault="00E82EED" w:rsidP="00337F50">
            <w:pPr>
              <w:jc w:val="center"/>
              <w:rPr>
                <w:rFonts w:ascii="Times New Roman" w:hAnsi="Times New Roman" w:cs="Times New Roman"/>
                <w:b/>
                <w:bCs/>
                <w:i/>
                <w:iCs/>
                <w:sz w:val="20"/>
                <w:szCs w:val="20"/>
              </w:rPr>
            </w:pPr>
            <w:r w:rsidRPr="0061617E">
              <w:rPr>
                <w:rFonts w:ascii="Times New Roman" w:hAnsi="Times New Roman" w:cs="Times New Roman"/>
                <w:b/>
                <w:bCs/>
                <w:i/>
                <w:iCs/>
                <w:sz w:val="20"/>
                <w:szCs w:val="20"/>
              </w:rPr>
              <w:t>1</w:t>
            </w:r>
          </w:p>
        </w:tc>
        <w:tc>
          <w:tcPr>
            <w:tcW w:w="3975" w:type="dxa"/>
            <w:shd w:val="clear" w:color="auto" w:fill="F0F4FA"/>
          </w:tcPr>
          <w:p w14:paraId="6C4692AF" w14:textId="77777777" w:rsidR="00E82EED" w:rsidRPr="0061617E" w:rsidRDefault="00E82EED" w:rsidP="00337F50">
            <w:pPr>
              <w:jc w:val="center"/>
              <w:rPr>
                <w:rFonts w:ascii="Times New Roman" w:hAnsi="Times New Roman" w:cs="Times New Roman"/>
                <w:b/>
                <w:bCs/>
                <w:i/>
                <w:iCs/>
                <w:sz w:val="20"/>
                <w:szCs w:val="20"/>
              </w:rPr>
            </w:pPr>
            <w:r w:rsidRPr="0061617E">
              <w:rPr>
                <w:rFonts w:ascii="Times New Roman" w:hAnsi="Times New Roman" w:cs="Times New Roman"/>
                <w:b/>
                <w:bCs/>
                <w:i/>
                <w:iCs/>
                <w:sz w:val="20"/>
                <w:szCs w:val="20"/>
              </w:rPr>
              <w:t>2</w:t>
            </w:r>
          </w:p>
        </w:tc>
        <w:tc>
          <w:tcPr>
            <w:tcW w:w="2552" w:type="dxa"/>
            <w:shd w:val="clear" w:color="auto" w:fill="F0F4FA"/>
          </w:tcPr>
          <w:p w14:paraId="6A7634B7" w14:textId="77777777" w:rsidR="00E82EED" w:rsidRPr="0061617E" w:rsidRDefault="00E82EED" w:rsidP="00337F50">
            <w:pPr>
              <w:jc w:val="center"/>
              <w:rPr>
                <w:rFonts w:ascii="Times New Roman" w:hAnsi="Times New Roman" w:cs="Times New Roman"/>
                <w:b/>
                <w:bCs/>
                <w:i/>
                <w:iCs/>
                <w:sz w:val="20"/>
                <w:szCs w:val="20"/>
              </w:rPr>
            </w:pPr>
            <w:r w:rsidRPr="0061617E">
              <w:rPr>
                <w:rFonts w:ascii="Times New Roman" w:hAnsi="Times New Roman" w:cs="Times New Roman"/>
                <w:b/>
                <w:bCs/>
                <w:i/>
                <w:iCs/>
                <w:sz w:val="20"/>
                <w:szCs w:val="20"/>
              </w:rPr>
              <w:t>3</w:t>
            </w:r>
          </w:p>
        </w:tc>
        <w:tc>
          <w:tcPr>
            <w:tcW w:w="2551" w:type="dxa"/>
            <w:shd w:val="clear" w:color="auto" w:fill="F0F4FA"/>
          </w:tcPr>
          <w:p w14:paraId="53D1351C" w14:textId="77777777" w:rsidR="00E82EED" w:rsidRPr="0061617E" w:rsidRDefault="00E82EED" w:rsidP="00337F50">
            <w:pPr>
              <w:jc w:val="center"/>
              <w:rPr>
                <w:rFonts w:ascii="Times New Roman" w:hAnsi="Times New Roman" w:cs="Times New Roman"/>
                <w:b/>
                <w:bCs/>
                <w:i/>
                <w:iCs/>
                <w:sz w:val="20"/>
                <w:szCs w:val="20"/>
              </w:rPr>
            </w:pPr>
            <w:r w:rsidRPr="0061617E">
              <w:rPr>
                <w:rFonts w:ascii="Times New Roman" w:hAnsi="Times New Roman" w:cs="Times New Roman"/>
                <w:b/>
                <w:bCs/>
                <w:i/>
                <w:iCs/>
                <w:sz w:val="20"/>
                <w:szCs w:val="20"/>
              </w:rPr>
              <w:t>4</w:t>
            </w:r>
          </w:p>
        </w:tc>
      </w:tr>
      <w:tr w:rsidR="00E82EED" w:rsidRPr="0061617E" w14:paraId="13D7FEC8" w14:textId="77777777" w:rsidTr="00805A6A">
        <w:tc>
          <w:tcPr>
            <w:tcW w:w="556" w:type="dxa"/>
            <w:shd w:val="clear" w:color="auto" w:fill="F0F4FA"/>
          </w:tcPr>
          <w:p w14:paraId="4616E183" w14:textId="77777777" w:rsidR="00E82EED" w:rsidRPr="0061617E" w:rsidRDefault="00E82EED" w:rsidP="002A142E">
            <w:pPr>
              <w:jc w:val="center"/>
              <w:rPr>
                <w:rFonts w:ascii="Times New Roman" w:hAnsi="Times New Roman" w:cs="Times New Roman"/>
                <w:b/>
                <w:bCs/>
              </w:rPr>
            </w:pPr>
            <w:r w:rsidRPr="0061617E">
              <w:rPr>
                <w:rFonts w:ascii="Times New Roman" w:hAnsi="Times New Roman" w:cs="Times New Roman"/>
                <w:b/>
                <w:bCs/>
              </w:rPr>
              <w:t>1.</w:t>
            </w:r>
          </w:p>
        </w:tc>
        <w:tc>
          <w:tcPr>
            <w:tcW w:w="9078" w:type="dxa"/>
            <w:gridSpan w:val="3"/>
            <w:shd w:val="clear" w:color="auto" w:fill="F0F4FA"/>
          </w:tcPr>
          <w:p w14:paraId="76D63C66" w14:textId="6DC5615D" w:rsidR="00E82EED" w:rsidRPr="0061617E" w:rsidRDefault="00E82EED" w:rsidP="00337F50">
            <w:pPr>
              <w:rPr>
                <w:rFonts w:ascii="Times New Roman" w:hAnsi="Times New Roman" w:cs="Times New Roman"/>
                <w:b/>
                <w:bCs/>
              </w:rPr>
            </w:pPr>
            <w:r w:rsidRPr="0061617E">
              <w:rPr>
                <w:rFonts w:ascii="Times New Roman" w:hAnsi="Times New Roman" w:cs="Times New Roman"/>
                <w:b/>
                <w:bCs/>
              </w:rPr>
              <w:t xml:space="preserve">Minimalūs reikalavimai </w:t>
            </w:r>
            <w:r w:rsidR="0005518E" w:rsidRPr="0061617E">
              <w:rPr>
                <w:rFonts w:ascii="Times New Roman" w:eastAsia="MS Mincho" w:hAnsi="Times New Roman" w:cs="Times New Roman"/>
                <w:b/>
                <w:bCs/>
              </w:rPr>
              <w:t>bėginiam LED akcentiniam šviestuvų komplektui</w:t>
            </w:r>
          </w:p>
        </w:tc>
      </w:tr>
      <w:tr w:rsidR="00BD14D4" w:rsidRPr="0061617E" w14:paraId="4FAA8A8B" w14:textId="77777777" w:rsidTr="00D27A5B">
        <w:tc>
          <w:tcPr>
            <w:tcW w:w="556" w:type="dxa"/>
          </w:tcPr>
          <w:p w14:paraId="6055FD85" w14:textId="77777777" w:rsidR="00BD14D4" w:rsidRPr="0061617E" w:rsidRDefault="00BD14D4" w:rsidP="00BD14D4">
            <w:pPr>
              <w:jc w:val="center"/>
              <w:rPr>
                <w:rFonts w:ascii="Times New Roman" w:hAnsi="Times New Roman" w:cs="Times New Roman"/>
              </w:rPr>
            </w:pPr>
          </w:p>
        </w:tc>
        <w:tc>
          <w:tcPr>
            <w:tcW w:w="3975" w:type="dxa"/>
          </w:tcPr>
          <w:p w14:paraId="5DEBC05D" w14:textId="77777777" w:rsidR="00BD14D4" w:rsidRPr="0061617E" w:rsidRDefault="00BD14D4" w:rsidP="00BD14D4">
            <w:pPr>
              <w:rPr>
                <w:rFonts w:ascii="Times New Roman" w:hAnsi="Times New Roman" w:cs="Times New Roman"/>
                <w:i/>
                <w:iCs/>
              </w:rPr>
            </w:pPr>
            <w:r w:rsidRPr="0061617E">
              <w:rPr>
                <w:rFonts w:ascii="Times New Roman" w:hAnsi="Times New Roman" w:cs="Times New Roman"/>
                <w:i/>
                <w:iCs/>
              </w:rPr>
              <w:t>Gamintojas</w:t>
            </w:r>
          </w:p>
        </w:tc>
        <w:tc>
          <w:tcPr>
            <w:tcW w:w="2552" w:type="dxa"/>
          </w:tcPr>
          <w:p w14:paraId="383FA2F3" w14:textId="2F90274D"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C5B2515" w14:textId="77777777" w:rsidR="00BD14D4" w:rsidRPr="0061617E" w:rsidRDefault="00BD14D4" w:rsidP="00BD14D4">
            <w:pPr>
              <w:rPr>
                <w:rFonts w:ascii="Times New Roman" w:hAnsi="Times New Roman" w:cs="Times New Roman"/>
              </w:rPr>
            </w:pPr>
            <w:r w:rsidRPr="0061617E">
              <w:rPr>
                <w:rFonts w:ascii="Times New Roman" w:hAnsi="Times New Roman" w:cs="Times New Roman"/>
              </w:rPr>
              <w:t>–</w:t>
            </w:r>
          </w:p>
        </w:tc>
      </w:tr>
      <w:tr w:rsidR="00BD14D4" w:rsidRPr="0061617E" w14:paraId="23F1FEE9" w14:textId="77777777" w:rsidTr="00D27A5B">
        <w:tc>
          <w:tcPr>
            <w:tcW w:w="556" w:type="dxa"/>
          </w:tcPr>
          <w:p w14:paraId="5C91D055" w14:textId="77777777" w:rsidR="00BD14D4" w:rsidRPr="0061617E" w:rsidRDefault="00BD14D4" w:rsidP="00BD14D4">
            <w:pPr>
              <w:jc w:val="center"/>
              <w:rPr>
                <w:rFonts w:ascii="Times New Roman" w:hAnsi="Times New Roman" w:cs="Times New Roman"/>
              </w:rPr>
            </w:pPr>
          </w:p>
        </w:tc>
        <w:tc>
          <w:tcPr>
            <w:tcW w:w="3975" w:type="dxa"/>
          </w:tcPr>
          <w:p w14:paraId="60F244EA" w14:textId="77777777" w:rsidR="00BD14D4" w:rsidRPr="0061617E" w:rsidRDefault="00BD14D4" w:rsidP="00BD14D4">
            <w:pPr>
              <w:rPr>
                <w:rFonts w:ascii="Times New Roman" w:hAnsi="Times New Roman" w:cs="Times New Roman"/>
                <w:i/>
                <w:iCs/>
              </w:rPr>
            </w:pPr>
            <w:r w:rsidRPr="0061617E">
              <w:rPr>
                <w:rFonts w:ascii="Times New Roman" w:hAnsi="Times New Roman" w:cs="Times New Roman"/>
                <w:i/>
                <w:iCs/>
              </w:rPr>
              <w:t>Modelis, modifikacija</w:t>
            </w:r>
            <w:r w:rsidRPr="0061617E">
              <w:rPr>
                <w:rStyle w:val="Puslapioinaosnuoroda"/>
                <w:rFonts w:ascii="Times New Roman" w:hAnsi="Times New Roman" w:cs="Times New Roman"/>
                <w:i/>
                <w:iCs/>
              </w:rPr>
              <w:footnoteReference w:id="1"/>
            </w:r>
          </w:p>
        </w:tc>
        <w:tc>
          <w:tcPr>
            <w:tcW w:w="2552" w:type="dxa"/>
          </w:tcPr>
          <w:p w14:paraId="494A9E66" w14:textId="48409495"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EAB7D47" w14:textId="77777777" w:rsidR="00BD14D4" w:rsidRPr="0061617E" w:rsidRDefault="00BD14D4" w:rsidP="00BD14D4">
            <w:pPr>
              <w:rPr>
                <w:rFonts w:ascii="Times New Roman" w:hAnsi="Times New Roman" w:cs="Times New Roman"/>
              </w:rPr>
            </w:pPr>
            <w:r w:rsidRPr="0061617E">
              <w:rPr>
                <w:rFonts w:ascii="Times New Roman" w:hAnsi="Times New Roman" w:cs="Times New Roman"/>
              </w:rPr>
              <w:t>–</w:t>
            </w:r>
          </w:p>
        </w:tc>
      </w:tr>
      <w:tr w:rsidR="00BD14D4" w:rsidRPr="0061617E" w14:paraId="4F361EAB" w14:textId="77777777" w:rsidTr="00D27A5B">
        <w:tc>
          <w:tcPr>
            <w:tcW w:w="556" w:type="dxa"/>
          </w:tcPr>
          <w:p w14:paraId="15CCFCA0" w14:textId="01A5F2D2" w:rsidR="00BD14D4" w:rsidRPr="0061617E" w:rsidRDefault="00BD14D4" w:rsidP="00BD14D4">
            <w:pPr>
              <w:jc w:val="center"/>
              <w:rPr>
                <w:rFonts w:ascii="Times New Roman" w:hAnsi="Times New Roman" w:cs="Times New Roman"/>
              </w:rPr>
            </w:pPr>
            <w:r w:rsidRPr="0061617E">
              <w:rPr>
                <w:rFonts w:ascii="Times New Roman" w:hAnsi="Times New Roman" w:cs="Times New Roman"/>
              </w:rPr>
              <w:t>1.</w:t>
            </w:r>
          </w:p>
        </w:tc>
        <w:tc>
          <w:tcPr>
            <w:tcW w:w="3975" w:type="dxa"/>
          </w:tcPr>
          <w:p w14:paraId="740440A4" w14:textId="60D1651E" w:rsidR="00BD14D4" w:rsidRPr="0061617E" w:rsidRDefault="00BD14D4" w:rsidP="00BD14D4">
            <w:pPr>
              <w:rPr>
                <w:rFonts w:ascii="Times New Roman" w:hAnsi="Times New Roman" w:cs="Times New Roman"/>
              </w:rPr>
            </w:pPr>
            <w:r w:rsidRPr="0061617E">
              <w:rPr>
                <w:rFonts w:ascii="Times New Roman" w:hAnsi="Times New Roman" w:cs="Times New Roman"/>
              </w:rPr>
              <w:t>Šviesos šaltinis – LED COB.</w:t>
            </w:r>
          </w:p>
        </w:tc>
        <w:tc>
          <w:tcPr>
            <w:tcW w:w="2552" w:type="dxa"/>
          </w:tcPr>
          <w:p w14:paraId="6230CE75" w14:textId="7090E946"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56D5A84" w14:textId="21B93D68"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13F34F46" w14:textId="77777777" w:rsidTr="00D27A5B">
        <w:tc>
          <w:tcPr>
            <w:tcW w:w="556" w:type="dxa"/>
          </w:tcPr>
          <w:p w14:paraId="6A43601C" w14:textId="63CC660D" w:rsidR="00BD14D4" w:rsidRPr="0061617E" w:rsidRDefault="00BD14D4" w:rsidP="00BD14D4">
            <w:pPr>
              <w:jc w:val="center"/>
              <w:rPr>
                <w:rFonts w:ascii="Times New Roman" w:hAnsi="Times New Roman" w:cs="Times New Roman"/>
              </w:rPr>
            </w:pPr>
            <w:r w:rsidRPr="0061617E">
              <w:rPr>
                <w:rFonts w:ascii="Times New Roman" w:hAnsi="Times New Roman" w:cs="Times New Roman"/>
              </w:rPr>
              <w:t>2.</w:t>
            </w:r>
          </w:p>
        </w:tc>
        <w:tc>
          <w:tcPr>
            <w:tcW w:w="3975" w:type="dxa"/>
          </w:tcPr>
          <w:p w14:paraId="35CAF1C8" w14:textId="5C212D07" w:rsidR="00BD14D4" w:rsidRPr="0061617E" w:rsidRDefault="00BD14D4" w:rsidP="00BD14D4">
            <w:pPr>
              <w:rPr>
                <w:rFonts w:ascii="Times New Roman" w:hAnsi="Times New Roman" w:cs="Times New Roman"/>
              </w:rPr>
            </w:pPr>
            <w:r w:rsidRPr="0061617E">
              <w:rPr>
                <w:rFonts w:ascii="Times New Roman" w:hAnsi="Times New Roman" w:cs="Times New Roman"/>
              </w:rPr>
              <w:t>Šviestuvo galia – ne mažesnė kaip 30 W.</w:t>
            </w:r>
          </w:p>
        </w:tc>
        <w:tc>
          <w:tcPr>
            <w:tcW w:w="2552" w:type="dxa"/>
          </w:tcPr>
          <w:p w14:paraId="45AA56CE" w14:textId="025217C6"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2D0EBD0" w14:textId="5A75891C"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260E42A3" w14:textId="77777777" w:rsidTr="00D27A5B">
        <w:tc>
          <w:tcPr>
            <w:tcW w:w="556" w:type="dxa"/>
          </w:tcPr>
          <w:p w14:paraId="7834F98E" w14:textId="7ED6B502" w:rsidR="00BD14D4" w:rsidRPr="0061617E" w:rsidRDefault="00BD14D4" w:rsidP="00BD14D4">
            <w:pPr>
              <w:jc w:val="center"/>
              <w:rPr>
                <w:rFonts w:ascii="Times New Roman" w:hAnsi="Times New Roman" w:cs="Times New Roman"/>
              </w:rPr>
            </w:pPr>
            <w:r w:rsidRPr="0061617E">
              <w:rPr>
                <w:rFonts w:ascii="Times New Roman" w:hAnsi="Times New Roman" w:cs="Times New Roman"/>
              </w:rPr>
              <w:t>3.</w:t>
            </w:r>
          </w:p>
        </w:tc>
        <w:tc>
          <w:tcPr>
            <w:tcW w:w="3975" w:type="dxa"/>
          </w:tcPr>
          <w:p w14:paraId="2356C794" w14:textId="7FC94C6A" w:rsidR="00BD14D4" w:rsidRPr="0061617E" w:rsidRDefault="00BD14D4" w:rsidP="00BD14D4">
            <w:pPr>
              <w:rPr>
                <w:rFonts w:ascii="Times New Roman" w:hAnsi="Times New Roman" w:cs="Times New Roman"/>
              </w:rPr>
            </w:pPr>
            <w:r w:rsidRPr="0061617E">
              <w:rPr>
                <w:rFonts w:ascii="Times New Roman" w:hAnsi="Times New Roman" w:cs="Times New Roman"/>
              </w:rPr>
              <w:t>Maitinimo įtampa – 230 V AC, 50/60 Hz.</w:t>
            </w:r>
          </w:p>
        </w:tc>
        <w:tc>
          <w:tcPr>
            <w:tcW w:w="2552" w:type="dxa"/>
          </w:tcPr>
          <w:p w14:paraId="53335081" w14:textId="2266A56D"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2A45999" w14:textId="6A19D834"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750DB6A4" w14:textId="77777777" w:rsidTr="00D27A5B">
        <w:tc>
          <w:tcPr>
            <w:tcW w:w="556" w:type="dxa"/>
          </w:tcPr>
          <w:p w14:paraId="0C1F2B07" w14:textId="0ABC3514" w:rsidR="00BD14D4" w:rsidRPr="0061617E" w:rsidRDefault="00BD14D4" w:rsidP="00BD14D4">
            <w:pPr>
              <w:jc w:val="center"/>
              <w:rPr>
                <w:rFonts w:ascii="Times New Roman" w:hAnsi="Times New Roman" w:cs="Times New Roman"/>
              </w:rPr>
            </w:pPr>
            <w:r w:rsidRPr="0061617E">
              <w:rPr>
                <w:rFonts w:ascii="Times New Roman" w:hAnsi="Times New Roman" w:cs="Times New Roman"/>
              </w:rPr>
              <w:t>4.</w:t>
            </w:r>
          </w:p>
        </w:tc>
        <w:tc>
          <w:tcPr>
            <w:tcW w:w="3975" w:type="dxa"/>
          </w:tcPr>
          <w:p w14:paraId="22C26DC8" w14:textId="68858DC5" w:rsidR="00BD14D4" w:rsidRPr="0061617E" w:rsidRDefault="00BD14D4" w:rsidP="00BD14D4">
            <w:pPr>
              <w:rPr>
                <w:rFonts w:ascii="Times New Roman" w:hAnsi="Times New Roman" w:cs="Times New Roman"/>
              </w:rPr>
            </w:pPr>
            <w:r w:rsidRPr="0061617E">
              <w:rPr>
                <w:rFonts w:ascii="Times New Roman" w:hAnsi="Times New Roman" w:cs="Times New Roman"/>
              </w:rPr>
              <w:t>Spalvinė temperatūra – 3000 K (± 300K)</w:t>
            </w:r>
          </w:p>
        </w:tc>
        <w:tc>
          <w:tcPr>
            <w:tcW w:w="2552" w:type="dxa"/>
          </w:tcPr>
          <w:p w14:paraId="17FA5B04" w14:textId="56E51DAA"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A825542" w14:textId="7C882558"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379BBC63" w14:textId="77777777" w:rsidTr="00D27A5B">
        <w:tc>
          <w:tcPr>
            <w:tcW w:w="556" w:type="dxa"/>
          </w:tcPr>
          <w:p w14:paraId="2A24A08C" w14:textId="332F0F2B" w:rsidR="00BD14D4" w:rsidRPr="0061617E" w:rsidRDefault="00BD14D4" w:rsidP="00BD14D4">
            <w:pPr>
              <w:jc w:val="center"/>
              <w:rPr>
                <w:rFonts w:ascii="Times New Roman" w:hAnsi="Times New Roman" w:cs="Times New Roman"/>
              </w:rPr>
            </w:pPr>
            <w:r w:rsidRPr="0061617E">
              <w:rPr>
                <w:rFonts w:ascii="Times New Roman" w:hAnsi="Times New Roman" w:cs="Times New Roman"/>
              </w:rPr>
              <w:t>5.</w:t>
            </w:r>
          </w:p>
        </w:tc>
        <w:tc>
          <w:tcPr>
            <w:tcW w:w="3975" w:type="dxa"/>
          </w:tcPr>
          <w:p w14:paraId="5A2FF526" w14:textId="669CA3CB" w:rsidR="00BD14D4" w:rsidRPr="0061617E" w:rsidRDefault="00BD14D4" w:rsidP="00BD14D4">
            <w:pPr>
              <w:rPr>
                <w:rFonts w:ascii="Times New Roman" w:hAnsi="Times New Roman" w:cs="Times New Roman"/>
              </w:rPr>
            </w:pPr>
            <w:r w:rsidRPr="0061617E">
              <w:rPr>
                <w:rFonts w:ascii="Times New Roman" w:hAnsi="Times New Roman" w:cs="Times New Roman"/>
              </w:rPr>
              <w:t>Spalvų atkūrimo indeksas CRI – ne mažesnis kaip 90.</w:t>
            </w:r>
          </w:p>
        </w:tc>
        <w:tc>
          <w:tcPr>
            <w:tcW w:w="2552" w:type="dxa"/>
          </w:tcPr>
          <w:p w14:paraId="7CDC87EB" w14:textId="2EAFF626"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3574FC3" w14:textId="0E0D94BD"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24C2A075" w14:textId="77777777" w:rsidTr="00D27A5B">
        <w:tc>
          <w:tcPr>
            <w:tcW w:w="556" w:type="dxa"/>
          </w:tcPr>
          <w:p w14:paraId="6C9705EB" w14:textId="694EF451" w:rsidR="00BD14D4" w:rsidRPr="0061617E" w:rsidRDefault="00BD14D4" w:rsidP="00BD14D4">
            <w:pPr>
              <w:jc w:val="center"/>
              <w:rPr>
                <w:rFonts w:ascii="Times New Roman" w:hAnsi="Times New Roman" w:cs="Times New Roman"/>
              </w:rPr>
            </w:pPr>
            <w:r w:rsidRPr="0061617E">
              <w:rPr>
                <w:rFonts w:ascii="Times New Roman" w:hAnsi="Times New Roman" w:cs="Times New Roman"/>
              </w:rPr>
              <w:t>6.</w:t>
            </w:r>
          </w:p>
        </w:tc>
        <w:tc>
          <w:tcPr>
            <w:tcW w:w="3975" w:type="dxa"/>
          </w:tcPr>
          <w:p w14:paraId="78CAEE0C" w14:textId="22448BCC" w:rsidR="00BD14D4" w:rsidRPr="0061617E" w:rsidRDefault="00BD14D4" w:rsidP="00BD14D4">
            <w:pPr>
              <w:rPr>
                <w:rFonts w:ascii="Times New Roman" w:hAnsi="Times New Roman" w:cs="Times New Roman"/>
              </w:rPr>
            </w:pPr>
            <w:r w:rsidRPr="0061617E">
              <w:rPr>
                <w:rFonts w:ascii="Times New Roman" w:hAnsi="Times New Roman" w:cs="Times New Roman"/>
              </w:rPr>
              <w:t>TLCI – ne mažesnis kaip 90.</w:t>
            </w:r>
          </w:p>
        </w:tc>
        <w:tc>
          <w:tcPr>
            <w:tcW w:w="2552" w:type="dxa"/>
          </w:tcPr>
          <w:p w14:paraId="1C1B2EEF" w14:textId="2F82DF28"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9E441F1" w14:textId="3A0FBC33"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513F897C" w14:textId="77777777" w:rsidTr="00D27A5B">
        <w:tc>
          <w:tcPr>
            <w:tcW w:w="556" w:type="dxa"/>
          </w:tcPr>
          <w:p w14:paraId="00187BE8" w14:textId="33B13C20" w:rsidR="00BD14D4" w:rsidRPr="0061617E" w:rsidRDefault="00BD14D4" w:rsidP="00BD14D4">
            <w:pPr>
              <w:jc w:val="center"/>
              <w:rPr>
                <w:rFonts w:ascii="Times New Roman" w:hAnsi="Times New Roman" w:cs="Times New Roman"/>
              </w:rPr>
            </w:pPr>
            <w:r w:rsidRPr="0061617E">
              <w:rPr>
                <w:rFonts w:ascii="Times New Roman" w:hAnsi="Times New Roman" w:cs="Times New Roman"/>
              </w:rPr>
              <w:t>7.</w:t>
            </w:r>
          </w:p>
        </w:tc>
        <w:tc>
          <w:tcPr>
            <w:tcW w:w="3975" w:type="dxa"/>
          </w:tcPr>
          <w:p w14:paraId="465633DF" w14:textId="3AB3DDE9" w:rsidR="00BD14D4" w:rsidRPr="0061617E" w:rsidRDefault="00BD14D4" w:rsidP="00BD14D4">
            <w:pPr>
              <w:rPr>
                <w:rFonts w:ascii="Times New Roman" w:hAnsi="Times New Roman" w:cs="Times New Roman"/>
              </w:rPr>
            </w:pPr>
            <w:r w:rsidRPr="0061617E">
              <w:rPr>
                <w:rFonts w:ascii="Times New Roman" w:hAnsi="Times New Roman" w:cs="Times New Roman"/>
              </w:rPr>
              <w:t>TM-30 Rf – ne mažesnis kaip 90.</w:t>
            </w:r>
          </w:p>
        </w:tc>
        <w:tc>
          <w:tcPr>
            <w:tcW w:w="2552" w:type="dxa"/>
          </w:tcPr>
          <w:p w14:paraId="7410BB84" w14:textId="4AB7C2B8"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0F6A5B3" w14:textId="08B3CA72"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4E3CE472" w14:textId="77777777" w:rsidTr="00D27A5B">
        <w:tc>
          <w:tcPr>
            <w:tcW w:w="556" w:type="dxa"/>
          </w:tcPr>
          <w:p w14:paraId="33458958" w14:textId="6345F549" w:rsidR="00BD14D4" w:rsidRPr="0061617E" w:rsidRDefault="00BD14D4" w:rsidP="00BD14D4">
            <w:pPr>
              <w:jc w:val="center"/>
              <w:rPr>
                <w:rFonts w:ascii="Times New Roman" w:hAnsi="Times New Roman" w:cs="Times New Roman"/>
              </w:rPr>
            </w:pPr>
            <w:r w:rsidRPr="0061617E">
              <w:rPr>
                <w:rFonts w:ascii="Times New Roman" w:hAnsi="Times New Roman" w:cs="Times New Roman"/>
              </w:rPr>
              <w:t>8.</w:t>
            </w:r>
          </w:p>
        </w:tc>
        <w:tc>
          <w:tcPr>
            <w:tcW w:w="3975" w:type="dxa"/>
          </w:tcPr>
          <w:p w14:paraId="0DB2B3C3" w14:textId="21551474" w:rsidR="00BD14D4" w:rsidRPr="0061617E" w:rsidRDefault="00BD14D4" w:rsidP="00BD14D4">
            <w:pPr>
              <w:rPr>
                <w:rFonts w:ascii="Times New Roman" w:hAnsi="Times New Roman" w:cs="Times New Roman"/>
              </w:rPr>
            </w:pPr>
            <w:r w:rsidRPr="0061617E">
              <w:rPr>
                <w:rFonts w:ascii="Times New Roman" w:hAnsi="Times New Roman" w:cs="Times New Roman"/>
              </w:rPr>
              <w:t>TM-30 Rg – ne mažesnis kaip 100.</w:t>
            </w:r>
          </w:p>
        </w:tc>
        <w:tc>
          <w:tcPr>
            <w:tcW w:w="2552" w:type="dxa"/>
          </w:tcPr>
          <w:p w14:paraId="1BA6FB8F" w14:textId="06B5E7BC"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00D6DDF" w14:textId="746A29B0"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376B81DF" w14:textId="77777777" w:rsidTr="00D27A5B">
        <w:tc>
          <w:tcPr>
            <w:tcW w:w="556" w:type="dxa"/>
          </w:tcPr>
          <w:p w14:paraId="401D9CE2" w14:textId="601E7C59" w:rsidR="00BD14D4" w:rsidRPr="0061617E" w:rsidRDefault="00BD14D4" w:rsidP="00BD14D4">
            <w:pPr>
              <w:jc w:val="center"/>
              <w:rPr>
                <w:rFonts w:ascii="Times New Roman" w:hAnsi="Times New Roman" w:cs="Times New Roman"/>
              </w:rPr>
            </w:pPr>
            <w:r w:rsidRPr="0061617E">
              <w:rPr>
                <w:rFonts w:ascii="Times New Roman" w:hAnsi="Times New Roman" w:cs="Times New Roman"/>
              </w:rPr>
              <w:t>9.</w:t>
            </w:r>
          </w:p>
        </w:tc>
        <w:tc>
          <w:tcPr>
            <w:tcW w:w="3975" w:type="dxa"/>
          </w:tcPr>
          <w:p w14:paraId="4B186DC1" w14:textId="57FE73B1" w:rsidR="00BD14D4" w:rsidRPr="0061617E" w:rsidRDefault="00BD14D4" w:rsidP="00BD14D4">
            <w:pPr>
              <w:rPr>
                <w:rFonts w:ascii="Times New Roman" w:hAnsi="Times New Roman" w:cs="Times New Roman"/>
              </w:rPr>
            </w:pPr>
            <w:r w:rsidRPr="0061617E">
              <w:rPr>
                <w:rFonts w:ascii="Times New Roman" w:hAnsi="Times New Roman" w:cs="Times New Roman"/>
              </w:rPr>
              <w:t>Spindulio kampas – ne siauresnis kaip 24° ir ne platesnis kaip 28°.</w:t>
            </w:r>
          </w:p>
        </w:tc>
        <w:tc>
          <w:tcPr>
            <w:tcW w:w="2552" w:type="dxa"/>
          </w:tcPr>
          <w:p w14:paraId="03377549" w14:textId="0B87D770"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19B21C7" w14:textId="27CE4092"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34E850D6" w14:textId="77777777" w:rsidTr="00D27A5B">
        <w:tc>
          <w:tcPr>
            <w:tcW w:w="556" w:type="dxa"/>
          </w:tcPr>
          <w:p w14:paraId="3C9BFA9F" w14:textId="2CDCD7AD" w:rsidR="00BD14D4" w:rsidRPr="0061617E" w:rsidRDefault="00BD14D4" w:rsidP="00BD14D4">
            <w:pPr>
              <w:jc w:val="center"/>
              <w:rPr>
                <w:rFonts w:ascii="Times New Roman" w:hAnsi="Times New Roman" w:cs="Times New Roman"/>
              </w:rPr>
            </w:pPr>
            <w:r w:rsidRPr="0061617E">
              <w:rPr>
                <w:rFonts w:ascii="Times New Roman" w:hAnsi="Times New Roman" w:cs="Times New Roman"/>
              </w:rPr>
              <w:t>10.</w:t>
            </w:r>
          </w:p>
        </w:tc>
        <w:tc>
          <w:tcPr>
            <w:tcW w:w="3975" w:type="dxa"/>
          </w:tcPr>
          <w:p w14:paraId="46EA6A9F" w14:textId="57A92710" w:rsidR="00BD14D4" w:rsidRPr="0061617E" w:rsidRDefault="00BD14D4" w:rsidP="00BD14D4">
            <w:pPr>
              <w:rPr>
                <w:rFonts w:ascii="Times New Roman" w:hAnsi="Times New Roman" w:cs="Times New Roman"/>
              </w:rPr>
            </w:pPr>
            <w:r w:rsidRPr="0061617E">
              <w:rPr>
                <w:rFonts w:ascii="Times New Roman" w:hAnsi="Times New Roman" w:cs="Times New Roman"/>
              </w:rPr>
              <w:t>Šviesos srautas – ne mažesnis kaip 2700 lm.</w:t>
            </w:r>
          </w:p>
        </w:tc>
        <w:tc>
          <w:tcPr>
            <w:tcW w:w="2552" w:type="dxa"/>
          </w:tcPr>
          <w:p w14:paraId="2A092CD4" w14:textId="7560A9BE"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D099D67" w14:textId="2E8FEFCA"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0FE0EEAF" w14:textId="77777777" w:rsidTr="00D27A5B">
        <w:tc>
          <w:tcPr>
            <w:tcW w:w="556" w:type="dxa"/>
          </w:tcPr>
          <w:p w14:paraId="3B5BEDC5" w14:textId="67229C44" w:rsidR="00BD14D4" w:rsidRPr="0061617E" w:rsidRDefault="00BD14D4" w:rsidP="00BD14D4">
            <w:pPr>
              <w:jc w:val="center"/>
              <w:rPr>
                <w:rFonts w:ascii="Times New Roman" w:hAnsi="Times New Roman" w:cs="Times New Roman"/>
              </w:rPr>
            </w:pPr>
            <w:r w:rsidRPr="0061617E">
              <w:rPr>
                <w:rFonts w:ascii="Times New Roman" w:hAnsi="Times New Roman" w:cs="Times New Roman"/>
              </w:rPr>
              <w:t>11.</w:t>
            </w:r>
          </w:p>
        </w:tc>
        <w:tc>
          <w:tcPr>
            <w:tcW w:w="3975" w:type="dxa"/>
          </w:tcPr>
          <w:p w14:paraId="50BD6419" w14:textId="0F4C81E2" w:rsidR="00BD14D4" w:rsidRPr="0061617E" w:rsidRDefault="00BD14D4" w:rsidP="00BD14D4">
            <w:pPr>
              <w:rPr>
                <w:rFonts w:ascii="Times New Roman" w:hAnsi="Times New Roman" w:cs="Times New Roman"/>
              </w:rPr>
            </w:pPr>
            <w:r w:rsidRPr="0061617E">
              <w:rPr>
                <w:rFonts w:ascii="Times New Roman" w:hAnsi="Times New Roman" w:cs="Times New Roman"/>
              </w:rPr>
              <w:t>Šviesos efektyvumas – ne mažesnis kaip 90 lm/W.</w:t>
            </w:r>
          </w:p>
        </w:tc>
        <w:tc>
          <w:tcPr>
            <w:tcW w:w="2552" w:type="dxa"/>
          </w:tcPr>
          <w:p w14:paraId="0CB60281" w14:textId="185CD7DC"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D8AC629" w14:textId="62EEEE8C"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69AB60BA" w14:textId="77777777" w:rsidTr="00D27A5B">
        <w:tc>
          <w:tcPr>
            <w:tcW w:w="556" w:type="dxa"/>
          </w:tcPr>
          <w:p w14:paraId="019F4F47" w14:textId="3637FEFC" w:rsidR="00BD14D4" w:rsidRPr="0061617E" w:rsidRDefault="00BD14D4" w:rsidP="00BD14D4">
            <w:pPr>
              <w:jc w:val="center"/>
              <w:rPr>
                <w:rFonts w:ascii="Times New Roman" w:hAnsi="Times New Roman" w:cs="Times New Roman"/>
              </w:rPr>
            </w:pPr>
            <w:r w:rsidRPr="0061617E">
              <w:rPr>
                <w:rFonts w:ascii="Times New Roman" w:hAnsi="Times New Roman" w:cs="Times New Roman"/>
              </w:rPr>
              <w:t>12.</w:t>
            </w:r>
          </w:p>
        </w:tc>
        <w:tc>
          <w:tcPr>
            <w:tcW w:w="3975" w:type="dxa"/>
          </w:tcPr>
          <w:p w14:paraId="57B1095E" w14:textId="051F7241" w:rsidR="00BD14D4" w:rsidRPr="0061617E" w:rsidRDefault="00BD14D4" w:rsidP="00BD14D4">
            <w:pPr>
              <w:rPr>
                <w:rFonts w:ascii="Times New Roman" w:hAnsi="Times New Roman" w:cs="Times New Roman"/>
              </w:rPr>
            </w:pPr>
            <w:r w:rsidRPr="0061617E">
              <w:rPr>
                <w:rFonts w:ascii="Times New Roman" w:hAnsi="Times New Roman" w:cs="Times New Roman"/>
              </w:rPr>
              <w:t>Optikos sistema – su ne mažesnio kaip 60 mm skersmens PMMA optiniu lęšiu.</w:t>
            </w:r>
          </w:p>
        </w:tc>
        <w:tc>
          <w:tcPr>
            <w:tcW w:w="2552" w:type="dxa"/>
          </w:tcPr>
          <w:p w14:paraId="3DC14C4B" w14:textId="3CD1D3E3"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B98A2D4" w14:textId="03426CB8"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0B68FC0A" w14:textId="77777777" w:rsidTr="00D27A5B">
        <w:tc>
          <w:tcPr>
            <w:tcW w:w="556" w:type="dxa"/>
          </w:tcPr>
          <w:p w14:paraId="0E9ADA97" w14:textId="2BFAC766" w:rsidR="00BD14D4" w:rsidRPr="0061617E" w:rsidRDefault="00BD14D4" w:rsidP="00BD14D4">
            <w:pPr>
              <w:jc w:val="center"/>
              <w:rPr>
                <w:rFonts w:ascii="Times New Roman" w:hAnsi="Times New Roman" w:cs="Times New Roman"/>
              </w:rPr>
            </w:pPr>
            <w:r w:rsidRPr="0061617E">
              <w:rPr>
                <w:rFonts w:ascii="Times New Roman" w:hAnsi="Times New Roman" w:cs="Times New Roman"/>
              </w:rPr>
              <w:lastRenderedPageBreak/>
              <w:t>13.</w:t>
            </w:r>
          </w:p>
        </w:tc>
        <w:tc>
          <w:tcPr>
            <w:tcW w:w="3975" w:type="dxa"/>
          </w:tcPr>
          <w:p w14:paraId="65C09B4F" w14:textId="226ECF1A" w:rsidR="00BD14D4" w:rsidRPr="0061617E" w:rsidRDefault="00BD14D4" w:rsidP="00BD14D4">
            <w:pPr>
              <w:rPr>
                <w:rFonts w:ascii="Times New Roman" w:hAnsi="Times New Roman" w:cs="Times New Roman"/>
              </w:rPr>
            </w:pPr>
            <w:r w:rsidRPr="0061617E">
              <w:rPr>
                <w:rFonts w:ascii="Times New Roman" w:hAnsi="Times New Roman" w:cs="Times New Roman"/>
              </w:rPr>
              <w:t xml:space="preserve">Optikos keitimo galimybė – ne mažiau kaip 3 keičiami spindulio kampai, skirti tam pačiam šviestuvo modeliui (tai pačiai gaminio serijai). </w:t>
            </w:r>
          </w:p>
        </w:tc>
        <w:tc>
          <w:tcPr>
            <w:tcW w:w="2552" w:type="dxa"/>
          </w:tcPr>
          <w:p w14:paraId="29131857" w14:textId="58BA7172"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C9997FF" w14:textId="26518BFD"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6BE0F9AC" w14:textId="77777777" w:rsidTr="00D27A5B">
        <w:tc>
          <w:tcPr>
            <w:tcW w:w="556" w:type="dxa"/>
          </w:tcPr>
          <w:p w14:paraId="0D227424" w14:textId="7C31979A" w:rsidR="00BD14D4" w:rsidRPr="0061617E" w:rsidRDefault="00BD14D4" w:rsidP="00BD14D4">
            <w:pPr>
              <w:jc w:val="center"/>
              <w:rPr>
                <w:rFonts w:ascii="Times New Roman" w:hAnsi="Times New Roman" w:cs="Times New Roman"/>
              </w:rPr>
            </w:pPr>
            <w:r w:rsidRPr="0061617E">
              <w:rPr>
                <w:rFonts w:ascii="Times New Roman" w:hAnsi="Times New Roman" w:cs="Times New Roman"/>
              </w:rPr>
              <w:t>14.</w:t>
            </w:r>
          </w:p>
        </w:tc>
        <w:tc>
          <w:tcPr>
            <w:tcW w:w="3975" w:type="dxa"/>
          </w:tcPr>
          <w:p w14:paraId="7DCE3090" w14:textId="100BE7B9" w:rsidR="00BD14D4" w:rsidRPr="0061617E" w:rsidRDefault="00BD14D4" w:rsidP="00BD14D4">
            <w:pPr>
              <w:rPr>
                <w:rFonts w:ascii="Times New Roman" w:hAnsi="Times New Roman" w:cs="Times New Roman"/>
              </w:rPr>
            </w:pPr>
            <w:r w:rsidRPr="0061617E">
              <w:rPr>
                <w:rFonts w:ascii="Times New Roman" w:hAnsi="Times New Roman" w:cs="Times New Roman"/>
              </w:rPr>
              <w:t>Adapteris turi būti integruotas į šviestuvo konstrukciją ir turi būti skirtas 230 V vienfazės bėginės sistemos bėgiams.</w:t>
            </w:r>
          </w:p>
        </w:tc>
        <w:tc>
          <w:tcPr>
            <w:tcW w:w="2552" w:type="dxa"/>
          </w:tcPr>
          <w:p w14:paraId="6A29F9F3" w14:textId="039F1548"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766C002" w14:textId="217424C8"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D27A5B" w:rsidRPr="0061617E" w14:paraId="743DB90E" w14:textId="77777777" w:rsidTr="00805A6A">
        <w:tc>
          <w:tcPr>
            <w:tcW w:w="556" w:type="dxa"/>
            <w:shd w:val="clear" w:color="auto" w:fill="F0F4FA"/>
          </w:tcPr>
          <w:p w14:paraId="0B5D9D41" w14:textId="095DDD8A" w:rsidR="00D27A5B" w:rsidRPr="0061617E" w:rsidRDefault="00D27A5B" w:rsidP="002A142E">
            <w:pPr>
              <w:jc w:val="center"/>
              <w:rPr>
                <w:rFonts w:ascii="Times New Roman" w:hAnsi="Times New Roman" w:cs="Times New Roman"/>
                <w:b/>
                <w:bCs/>
              </w:rPr>
            </w:pPr>
            <w:r w:rsidRPr="0061617E">
              <w:rPr>
                <w:rFonts w:ascii="Times New Roman" w:hAnsi="Times New Roman" w:cs="Times New Roman"/>
                <w:b/>
                <w:bCs/>
              </w:rPr>
              <w:t>2.</w:t>
            </w:r>
          </w:p>
        </w:tc>
        <w:tc>
          <w:tcPr>
            <w:tcW w:w="9078" w:type="dxa"/>
            <w:gridSpan w:val="3"/>
            <w:shd w:val="clear" w:color="auto" w:fill="F0F4FA"/>
          </w:tcPr>
          <w:p w14:paraId="512ADBC3" w14:textId="0501B682" w:rsidR="00D27A5B" w:rsidRPr="0061617E" w:rsidRDefault="00D27A5B" w:rsidP="00E82EED">
            <w:pPr>
              <w:rPr>
                <w:rFonts w:ascii="Times New Roman" w:hAnsi="Times New Roman" w:cs="Times New Roman"/>
              </w:rPr>
            </w:pPr>
            <w:r w:rsidRPr="0061617E">
              <w:rPr>
                <w:rFonts w:ascii="Times New Roman" w:hAnsi="Times New Roman" w:cs="Times New Roman"/>
                <w:b/>
                <w:bCs/>
              </w:rPr>
              <w:t xml:space="preserve">Minimalūs reikalavimai </w:t>
            </w:r>
            <w:r w:rsidR="0005518E" w:rsidRPr="0061617E">
              <w:rPr>
                <w:rFonts w:ascii="Times New Roman" w:eastAsia="MS Mincho" w:hAnsi="Times New Roman" w:cs="Times New Roman"/>
                <w:b/>
                <w:bCs/>
              </w:rPr>
              <w:t>bėginio apšvietimo sistemai</w:t>
            </w:r>
          </w:p>
        </w:tc>
      </w:tr>
      <w:tr w:rsidR="00BD14D4" w:rsidRPr="0061617E" w14:paraId="6B5BD431" w14:textId="77777777" w:rsidTr="00D27A5B">
        <w:tc>
          <w:tcPr>
            <w:tcW w:w="556" w:type="dxa"/>
          </w:tcPr>
          <w:p w14:paraId="304615DF" w14:textId="77777777" w:rsidR="00BD14D4" w:rsidRPr="0061617E" w:rsidRDefault="00BD14D4" w:rsidP="00BD14D4">
            <w:pPr>
              <w:jc w:val="center"/>
              <w:rPr>
                <w:rFonts w:ascii="Times New Roman" w:hAnsi="Times New Roman" w:cs="Times New Roman"/>
              </w:rPr>
            </w:pPr>
          </w:p>
        </w:tc>
        <w:tc>
          <w:tcPr>
            <w:tcW w:w="3975" w:type="dxa"/>
          </w:tcPr>
          <w:p w14:paraId="0BC1E422" w14:textId="0F69068F" w:rsidR="00BD14D4" w:rsidRPr="0061617E" w:rsidRDefault="00BD14D4" w:rsidP="00BD14D4">
            <w:pPr>
              <w:rPr>
                <w:rFonts w:ascii="Times New Roman" w:hAnsi="Times New Roman" w:cs="Times New Roman"/>
              </w:rPr>
            </w:pPr>
            <w:r w:rsidRPr="0061617E">
              <w:rPr>
                <w:rFonts w:ascii="Times New Roman" w:hAnsi="Times New Roman" w:cs="Times New Roman"/>
                <w:i/>
                <w:iCs/>
              </w:rPr>
              <w:t>Gamintojas</w:t>
            </w:r>
          </w:p>
        </w:tc>
        <w:tc>
          <w:tcPr>
            <w:tcW w:w="2552" w:type="dxa"/>
          </w:tcPr>
          <w:p w14:paraId="285990D8" w14:textId="53DA7C7A"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F16738E" w14:textId="4B2D66A7" w:rsidR="00BD14D4" w:rsidRPr="0061617E" w:rsidRDefault="00BD14D4" w:rsidP="00BD14D4">
            <w:pPr>
              <w:rPr>
                <w:rFonts w:ascii="Times New Roman" w:hAnsi="Times New Roman" w:cs="Times New Roman"/>
              </w:rPr>
            </w:pPr>
            <w:r w:rsidRPr="0061617E">
              <w:rPr>
                <w:rFonts w:ascii="Times New Roman" w:hAnsi="Times New Roman" w:cs="Times New Roman"/>
              </w:rPr>
              <w:t>–</w:t>
            </w:r>
          </w:p>
        </w:tc>
      </w:tr>
      <w:tr w:rsidR="00BD14D4" w:rsidRPr="0061617E" w14:paraId="00C0E9BC" w14:textId="77777777" w:rsidTr="00D27A5B">
        <w:tc>
          <w:tcPr>
            <w:tcW w:w="556" w:type="dxa"/>
          </w:tcPr>
          <w:p w14:paraId="19CDD144" w14:textId="77777777" w:rsidR="00BD14D4" w:rsidRPr="0061617E" w:rsidRDefault="00BD14D4" w:rsidP="00BD14D4">
            <w:pPr>
              <w:jc w:val="center"/>
              <w:rPr>
                <w:rFonts w:ascii="Times New Roman" w:hAnsi="Times New Roman" w:cs="Times New Roman"/>
              </w:rPr>
            </w:pPr>
          </w:p>
        </w:tc>
        <w:tc>
          <w:tcPr>
            <w:tcW w:w="3975" w:type="dxa"/>
          </w:tcPr>
          <w:p w14:paraId="07E1E15F" w14:textId="4F76D04A" w:rsidR="00BD14D4" w:rsidRPr="0061617E" w:rsidRDefault="00BD14D4" w:rsidP="00BD14D4">
            <w:pPr>
              <w:rPr>
                <w:rFonts w:ascii="Times New Roman" w:eastAsia="Times New Roman" w:hAnsi="Times New Roman" w:cs="Times New Roman"/>
              </w:rPr>
            </w:pPr>
            <w:r w:rsidRPr="0061617E">
              <w:rPr>
                <w:rFonts w:ascii="Times New Roman" w:hAnsi="Times New Roman" w:cs="Times New Roman"/>
                <w:i/>
                <w:iCs/>
              </w:rPr>
              <w:t>Modelis, modifikacija</w:t>
            </w:r>
          </w:p>
        </w:tc>
        <w:tc>
          <w:tcPr>
            <w:tcW w:w="2552" w:type="dxa"/>
          </w:tcPr>
          <w:p w14:paraId="7F8F9E73" w14:textId="7FE629CF"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3BE90AC" w14:textId="683B4CCB" w:rsidR="00BD14D4" w:rsidRPr="0061617E" w:rsidRDefault="00BD14D4" w:rsidP="00BD14D4">
            <w:pPr>
              <w:rPr>
                <w:rFonts w:ascii="Times New Roman" w:hAnsi="Times New Roman" w:cs="Times New Roman"/>
              </w:rPr>
            </w:pPr>
            <w:r w:rsidRPr="0061617E">
              <w:rPr>
                <w:rFonts w:ascii="Times New Roman" w:hAnsi="Times New Roman" w:cs="Times New Roman"/>
              </w:rPr>
              <w:t>–</w:t>
            </w:r>
          </w:p>
        </w:tc>
      </w:tr>
      <w:tr w:rsidR="00BD14D4" w:rsidRPr="0061617E" w14:paraId="0FAE275F" w14:textId="77777777" w:rsidTr="00D27A5B">
        <w:tc>
          <w:tcPr>
            <w:tcW w:w="556" w:type="dxa"/>
          </w:tcPr>
          <w:p w14:paraId="2F931EC3" w14:textId="2A35498B" w:rsidR="00BD14D4" w:rsidRPr="0061617E" w:rsidRDefault="00BD14D4" w:rsidP="00BD14D4">
            <w:pPr>
              <w:jc w:val="center"/>
              <w:rPr>
                <w:rFonts w:ascii="Times New Roman" w:hAnsi="Times New Roman" w:cs="Times New Roman"/>
              </w:rPr>
            </w:pPr>
            <w:r w:rsidRPr="0061617E">
              <w:rPr>
                <w:rFonts w:ascii="Times New Roman" w:hAnsi="Times New Roman" w:cs="Times New Roman"/>
              </w:rPr>
              <w:t>1.</w:t>
            </w:r>
          </w:p>
        </w:tc>
        <w:tc>
          <w:tcPr>
            <w:tcW w:w="3975" w:type="dxa"/>
          </w:tcPr>
          <w:p w14:paraId="3A0FECFE" w14:textId="62C8CE6B" w:rsidR="00BD14D4" w:rsidRPr="0061617E" w:rsidRDefault="00BD14D4" w:rsidP="00BD14D4">
            <w:pPr>
              <w:rPr>
                <w:rFonts w:ascii="Times New Roman" w:eastAsia="Times New Roman" w:hAnsi="Times New Roman" w:cs="Times New Roman"/>
              </w:rPr>
            </w:pPr>
            <w:r w:rsidRPr="0061617E">
              <w:rPr>
                <w:rFonts w:ascii="Times New Roman" w:hAnsi="Times New Roman" w:cs="Times New Roman"/>
                <w:color w:val="auto"/>
              </w:rPr>
              <w:t>Bėginė sistema – pritaikyta ne mažiau kaip 4 vnt. 12 m tiesinių trasų, 1 vnt. 6 m tiesinei trasai ir 1 vnt. U formos trasai, kurios pagrindinė atkarpa – 12 m, o šoninės atšakos – po 3 m.</w:t>
            </w:r>
            <w:r w:rsidRPr="0061617E">
              <w:rPr>
                <w:rStyle w:val="apple-converted-space"/>
                <w:rFonts w:ascii="Times New Roman" w:hAnsi="Times New Roman" w:cs="Times New Roman"/>
                <w:color w:val="auto"/>
              </w:rPr>
              <w:t xml:space="preserve"> </w:t>
            </w:r>
          </w:p>
        </w:tc>
        <w:tc>
          <w:tcPr>
            <w:tcW w:w="2552" w:type="dxa"/>
          </w:tcPr>
          <w:p w14:paraId="10039110" w14:textId="3BDEF411"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3E0BC8B" w14:textId="1BCE6FE9"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0538DEF6" w14:textId="77777777" w:rsidTr="00D27A5B">
        <w:tc>
          <w:tcPr>
            <w:tcW w:w="556" w:type="dxa"/>
          </w:tcPr>
          <w:p w14:paraId="19042434" w14:textId="63700F41" w:rsidR="00BD14D4" w:rsidRPr="0061617E" w:rsidRDefault="00BD14D4" w:rsidP="00BD14D4">
            <w:pPr>
              <w:jc w:val="center"/>
              <w:rPr>
                <w:rFonts w:ascii="Times New Roman" w:hAnsi="Times New Roman" w:cs="Times New Roman"/>
              </w:rPr>
            </w:pPr>
            <w:r w:rsidRPr="0061617E">
              <w:rPr>
                <w:rFonts w:ascii="Times New Roman" w:hAnsi="Times New Roman" w:cs="Times New Roman"/>
              </w:rPr>
              <w:t>2.</w:t>
            </w:r>
          </w:p>
        </w:tc>
        <w:tc>
          <w:tcPr>
            <w:tcW w:w="3975" w:type="dxa"/>
          </w:tcPr>
          <w:p w14:paraId="4EED9B0F" w14:textId="4CA3BBA2" w:rsidR="00BD14D4" w:rsidRPr="0061617E" w:rsidRDefault="00BD14D4" w:rsidP="00BD14D4">
            <w:pPr>
              <w:rPr>
                <w:rFonts w:ascii="Times New Roman" w:hAnsi="Times New Roman" w:cs="Times New Roman"/>
              </w:rPr>
            </w:pPr>
            <w:r w:rsidRPr="0061617E">
              <w:rPr>
                <w:rFonts w:ascii="Times New Roman" w:hAnsi="Times New Roman" w:cs="Times New Roman"/>
              </w:rPr>
              <w:t>Bėginės sistemos tipas – 230 V vienfazė elektrifikuota apšvietimo bėgių sistema.</w:t>
            </w:r>
          </w:p>
        </w:tc>
        <w:tc>
          <w:tcPr>
            <w:tcW w:w="2552" w:type="dxa"/>
          </w:tcPr>
          <w:p w14:paraId="0C6262D2" w14:textId="73461267"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575D9FF" w14:textId="59A8111D"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62CCBBCB" w14:textId="77777777" w:rsidTr="00D27A5B">
        <w:tc>
          <w:tcPr>
            <w:tcW w:w="556" w:type="dxa"/>
          </w:tcPr>
          <w:p w14:paraId="03163F86" w14:textId="4F720BC8" w:rsidR="00BD14D4" w:rsidRPr="0061617E" w:rsidRDefault="00BD14D4" w:rsidP="00BD14D4">
            <w:pPr>
              <w:jc w:val="center"/>
              <w:rPr>
                <w:rFonts w:ascii="Times New Roman" w:hAnsi="Times New Roman" w:cs="Times New Roman"/>
              </w:rPr>
            </w:pPr>
            <w:r w:rsidRPr="0061617E">
              <w:rPr>
                <w:rFonts w:ascii="Times New Roman" w:hAnsi="Times New Roman" w:cs="Times New Roman"/>
              </w:rPr>
              <w:t>3.</w:t>
            </w:r>
          </w:p>
        </w:tc>
        <w:tc>
          <w:tcPr>
            <w:tcW w:w="3975" w:type="dxa"/>
          </w:tcPr>
          <w:p w14:paraId="078F97FA" w14:textId="40620ABF" w:rsidR="00BD14D4" w:rsidRPr="0061617E" w:rsidRDefault="00BD14D4" w:rsidP="00BD14D4">
            <w:pPr>
              <w:rPr>
                <w:rFonts w:ascii="Times New Roman" w:hAnsi="Times New Roman" w:cs="Times New Roman"/>
              </w:rPr>
            </w:pPr>
            <w:r w:rsidRPr="0061617E">
              <w:rPr>
                <w:rFonts w:ascii="Times New Roman" w:hAnsi="Times New Roman" w:cs="Times New Roman"/>
              </w:rPr>
              <w:t>Bėgio sekcijos ilgis – ne didesnis kaip 3 m.</w:t>
            </w:r>
          </w:p>
        </w:tc>
        <w:tc>
          <w:tcPr>
            <w:tcW w:w="2552" w:type="dxa"/>
          </w:tcPr>
          <w:p w14:paraId="2AC61051" w14:textId="623CFEA4"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B6CAA44" w14:textId="1FA56CB7"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40928C77" w14:textId="77777777" w:rsidTr="00D27A5B">
        <w:tc>
          <w:tcPr>
            <w:tcW w:w="556" w:type="dxa"/>
          </w:tcPr>
          <w:p w14:paraId="406FB7CA" w14:textId="1CF3E1C4" w:rsidR="00BD14D4" w:rsidRPr="0061617E" w:rsidRDefault="00BD14D4" w:rsidP="00BD14D4">
            <w:pPr>
              <w:jc w:val="center"/>
              <w:rPr>
                <w:rFonts w:ascii="Times New Roman" w:hAnsi="Times New Roman" w:cs="Times New Roman"/>
              </w:rPr>
            </w:pPr>
            <w:r w:rsidRPr="0061617E">
              <w:rPr>
                <w:rFonts w:ascii="Times New Roman" w:hAnsi="Times New Roman" w:cs="Times New Roman"/>
              </w:rPr>
              <w:t>4.</w:t>
            </w:r>
          </w:p>
        </w:tc>
        <w:tc>
          <w:tcPr>
            <w:tcW w:w="3975" w:type="dxa"/>
          </w:tcPr>
          <w:p w14:paraId="18EA9C53" w14:textId="0C431383" w:rsidR="00BD14D4" w:rsidRPr="0061617E" w:rsidRDefault="00BD14D4" w:rsidP="00BD14D4">
            <w:pPr>
              <w:rPr>
                <w:rFonts w:ascii="Times New Roman" w:hAnsi="Times New Roman" w:cs="Times New Roman"/>
              </w:rPr>
            </w:pPr>
            <w:r w:rsidRPr="0061617E">
              <w:rPr>
                <w:rFonts w:ascii="Times New Roman" w:hAnsi="Times New Roman" w:cs="Times New Roman"/>
              </w:rPr>
              <w:t>Bendras tiesių bėgio sekcijų ilgis – ne mažesnis kaip 72 m.</w:t>
            </w:r>
            <w:r w:rsidRPr="0061617E">
              <w:rPr>
                <w:rStyle w:val="apple-converted-space"/>
                <w:rFonts w:ascii="Times New Roman" w:hAnsi="Times New Roman" w:cs="Times New Roman"/>
              </w:rPr>
              <w:t xml:space="preserve"> </w:t>
            </w:r>
          </w:p>
        </w:tc>
        <w:tc>
          <w:tcPr>
            <w:tcW w:w="2552" w:type="dxa"/>
          </w:tcPr>
          <w:p w14:paraId="7B7BCAC1" w14:textId="5901B1EB"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71E4D91" w14:textId="28486087"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3A060C93" w14:textId="77777777" w:rsidTr="00D27A5B">
        <w:tc>
          <w:tcPr>
            <w:tcW w:w="556" w:type="dxa"/>
          </w:tcPr>
          <w:p w14:paraId="364F22D0" w14:textId="644BC2FD" w:rsidR="00BD14D4" w:rsidRPr="0061617E" w:rsidRDefault="00BD14D4" w:rsidP="00BD14D4">
            <w:pPr>
              <w:jc w:val="center"/>
              <w:rPr>
                <w:rFonts w:ascii="Times New Roman" w:hAnsi="Times New Roman" w:cs="Times New Roman"/>
              </w:rPr>
            </w:pPr>
            <w:r w:rsidRPr="0061617E">
              <w:rPr>
                <w:rFonts w:ascii="Times New Roman" w:hAnsi="Times New Roman" w:cs="Times New Roman"/>
              </w:rPr>
              <w:t>5.</w:t>
            </w:r>
          </w:p>
        </w:tc>
        <w:tc>
          <w:tcPr>
            <w:tcW w:w="3975" w:type="dxa"/>
          </w:tcPr>
          <w:p w14:paraId="14F763D3" w14:textId="04503F11" w:rsidR="00BD14D4" w:rsidRPr="0061617E" w:rsidRDefault="00BD14D4" w:rsidP="00BD14D4">
            <w:pPr>
              <w:rPr>
                <w:rFonts w:ascii="Times New Roman" w:hAnsi="Times New Roman" w:cs="Times New Roman"/>
              </w:rPr>
            </w:pPr>
            <w:r w:rsidRPr="0061617E">
              <w:rPr>
                <w:rFonts w:ascii="Times New Roman" w:hAnsi="Times New Roman" w:cs="Times New Roman"/>
              </w:rPr>
              <w:t>Maitinimo įvadų kiekis – 6 vnt.</w:t>
            </w:r>
          </w:p>
        </w:tc>
        <w:tc>
          <w:tcPr>
            <w:tcW w:w="2552" w:type="dxa"/>
          </w:tcPr>
          <w:p w14:paraId="71BD5C75" w14:textId="31136421"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890E74C" w14:textId="7BABEFC9"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00C15FD0" w14:textId="77777777" w:rsidTr="00D27A5B">
        <w:tc>
          <w:tcPr>
            <w:tcW w:w="556" w:type="dxa"/>
          </w:tcPr>
          <w:p w14:paraId="1774E94B" w14:textId="37AA7B58" w:rsidR="00BD14D4" w:rsidRPr="0061617E" w:rsidRDefault="00BD14D4" w:rsidP="00BD14D4">
            <w:pPr>
              <w:jc w:val="center"/>
              <w:rPr>
                <w:rFonts w:ascii="Times New Roman" w:hAnsi="Times New Roman" w:cs="Times New Roman"/>
              </w:rPr>
            </w:pPr>
            <w:r w:rsidRPr="0061617E">
              <w:rPr>
                <w:rFonts w:ascii="Times New Roman" w:hAnsi="Times New Roman" w:cs="Times New Roman"/>
              </w:rPr>
              <w:t>6.</w:t>
            </w:r>
          </w:p>
        </w:tc>
        <w:tc>
          <w:tcPr>
            <w:tcW w:w="3975" w:type="dxa"/>
          </w:tcPr>
          <w:p w14:paraId="7B26A767" w14:textId="159024AD" w:rsidR="00BD14D4" w:rsidRPr="0061617E" w:rsidRDefault="00BD14D4" w:rsidP="00BD14D4">
            <w:pPr>
              <w:rPr>
                <w:rFonts w:ascii="Times New Roman" w:hAnsi="Times New Roman" w:cs="Times New Roman"/>
              </w:rPr>
            </w:pPr>
            <w:r w:rsidRPr="0061617E">
              <w:rPr>
                <w:rFonts w:ascii="Times New Roman" w:hAnsi="Times New Roman" w:cs="Times New Roman"/>
              </w:rPr>
              <w:t xml:space="preserve">Tiesių elektrinių jungčių kiekis – ne mažiau kaip 13 vnt. </w:t>
            </w:r>
          </w:p>
        </w:tc>
        <w:tc>
          <w:tcPr>
            <w:tcW w:w="2552" w:type="dxa"/>
          </w:tcPr>
          <w:p w14:paraId="14F10D5C" w14:textId="4FF52512"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E9A4E78" w14:textId="0E1ADC92"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23358456" w14:textId="77777777" w:rsidTr="00D27A5B">
        <w:tc>
          <w:tcPr>
            <w:tcW w:w="556" w:type="dxa"/>
          </w:tcPr>
          <w:p w14:paraId="6E2A9ADB" w14:textId="11B625DF" w:rsidR="00BD14D4" w:rsidRPr="0061617E" w:rsidRDefault="00BD14D4" w:rsidP="00BD14D4">
            <w:pPr>
              <w:jc w:val="center"/>
              <w:rPr>
                <w:rFonts w:ascii="Times New Roman" w:hAnsi="Times New Roman" w:cs="Times New Roman"/>
              </w:rPr>
            </w:pPr>
            <w:r w:rsidRPr="0061617E">
              <w:rPr>
                <w:rFonts w:ascii="Times New Roman" w:hAnsi="Times New Roman" w:cs="Times New Roman"/>
              </w:rPr>
              <w:t>7.</w:t>
            </w:r>
          </w:p>
        </w:tc>
        <w:tc>
          <w:tcPr>
            <w:tcW w:w="3975" w:type="dxa"/>
          </w:tcPr>
          <w:p w14:paraId="7383A7BC" w14:textId="55DBCED9" w:rsidR="00BD14D4" w:rsidRPr="0061617E" w:rsidRDefault="00BD14D4" w:rsidP="00BD14D4">
            <w:pPr>
              <w:rPr>
                <w:rFonts w:ascii="Times New Roman" w:hAnsi="Times New Roman" w:cs="Times New Roman"/>
              </w:rPr>
            </w:pPr>
            <w:r w:rsidRPr="0061617E">
              <w:rPr>
                <w:rFonts w:ascii="Times New Roman" w:hAnsi="Times New Roman" w:cs="Times New Roman"/>
              </w:rPr>
              <w:t xml:space="preserve">Galinių dangtelių kiekis – ne mažiau kaip 6 vnt. </w:t>
            </w:r>
          </w:p>
        </w:tc>
        <w:tc>
          <w:tcPr>
            <w:tcW w:w="2552" w:type="dxa"/>
          </w:tcPr>
          <w:p w14:paraId="1CC6D1F5" w14:textId="0A9C10A3"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27164D2" w14:textId="378C8BE8"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5B857050" w14:textId="77777777" w:rsidTr="00D27A5B">
        <w:tc>
          <w:tcPr>
            <w:tcW w:w="556" w:type="dxa"/>
          </w:tcPr>
          <w:p w14:paraId="2A9E64BD" w14:textId="4EDF4922" w:rsidR="00BD14D4" w:rsidRPr="0061617E" w:rsidRDefault="00BD14D4" w:rsidP="00BD14D4">
            <w:pPr>
              <w:jc w:val="center"/>
              <w:rPr>
                <w:rFonts w:ascii="Times New Roman" w:hAnsi="Times New Roman" w:cs="Times New Roman"/>
              </w:rPr>
            </w:pPr>
            <w:r w:rsidRPr="0061617E">
              <w:rPr>
                <w:rFonts w:ascii="Times New Roman" w:hAnsi="Times New Roman" w:cs="Times New Roman"/>
              </w:rPr>
              <w:t>8.</w:t>
            </w:r>
          </w:p>
        </w:tc>
        <w:tc>
          <w:tcPr>
            <w:tcW w:w="3975" w:type="dxa"/>
          </w:tcPr>
          <w:p w14:paraId="198B7B68" w14:textId="6C9B380A" w:rsidR="00BD14D4" w:rsidRPr="0061617E" w:rsidRDefault="00BD14D4" w:rsidP="00BD14D4">
            <w:pPr>
              <w:rPr>
                <w:rFonts w:ascii="Times New Roman" w:hAnsi="Times New Roman" w:cs="Times New Roman"/>
              </w:rPr>
            </w:pPr>
            <w:r w:rsidRPr="0061617E">
              <w:rPr>
                <w:rFonts w:ascii="Times New Roman" w:hAnsi="Times New Roman" w:cs="Times New Roman"/>
              </w:rPr>
              <w:t>Elektrinių 90° kampinių (L tipo) jungčių kiekis – ne mažiau kaip 2 vnt.</w:t>
            </w:r>
            <w:r w:rsidRPr="0061617E">
              <w:rPr>
                <w:rStyle w:val="apple-converted-space"/>
                <w:rFonts w:ascii="Times New Roman" w:hAnsi="Times New Roman" w:cs="Times New Roman"/>
              </w:rPr>
              <w:t xml:space="preserve">  </w:t>
            </w:r>
          </w:p>
        </w:tc>
        <w:tc>
          <w:tcPr>
            <w:tcW w:w="2552" w:type="dxa"/>
          </w:tcPr>
          <w:p w14:paraId="170A08F8" w14:textId="203702AD"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706D0CE" w14:textId="25E005F8"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5E6B0DE3" w14:textId="77777777" w:rsidTr="00D27A5B">
        <w:tc>
          <w:tcPr>
            <w:tcW w:w="556" w:type="dxa"/>
          </w:tcPr>
          <w:p w14:paraId="0C1C1354" w14:textId="5AA5C2D9" w:rsidR="00BD14D4" w:rsidRPr="0061617E" w:rsidRDefault="00BD14D4" w:rsidP="00BD14D4">
            <w:pPr>
              <w:jc w:val="center"/>
              <w:rPr>
                <w:rFonts w:ascii="Times New Roman" w:hAnsi="Times New Roman" w:cs="Times New Roman"/>
              </w:rPr>
            </w:pPr>
            <w:r w:rsidRPr="0061617E">
              <w:rPr>
                <w:rFonts w:ascii="Times New Roman" w:hAnsi="Times New Roman" w:cs="Times New Roman"/>
              </w:rPr>
              <w:t>9.</w:t>
            </w:r>
          </w:p>
        </w:tc>
        <w:tc>
          <w:tcPr>
            <w:tcW w:w="3975" w:type="dxa"/>
          </w:tcPr>
          <w:p w14:paraId="2C1E242E" w14:textId="19C1D657" w:rsidR="00BD14D4" w:rsidRPr="0061617E" w:rsidRDefault="00BD14D4" w:rsidP="00BD14D4">
            <w:pPr>
              <w:rPr>
                <w:rFonts w:ascii="Times New Roman" w:hAnsi="Times New Roman" w:cs="Times New Roman"/>
              </w:rPr>
            </w:pPr>
            <w:r w:rsidRPr="0061617E">
              <w:rPr>
                <w:rFonts w:ascii="Times New Roman" w:hAnsi="Times New Roman" w:cs="Times New Roman"/>
              </w:rPr>
              <w:t>Pakabinimo komplektas – su ne trumpesniu kaip 3 m plieniniu trosu.</w:t>
            </w:r>
          </w:p>
        </w:tc>
        <w:tc>
          <w:tcPr>
            <w:tcW w:w="2552" w:type="dxa"/>
          </w:tcPr>
          <w:p w14:paraId="1B5EC810" w14:textId="796E68EE"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E2DCF01" w14:textId="1E51C7E6"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33480577" w14:textId="77777777" w:rsidTr="00D27A5B">
        <w:tc>
          <w:tcPr>
            <w:tcW w:w="556" w:type="dxa"/>
          </w:tcPr>
          <w:p w14:paraId="300971C4" w14:textId="40BA10A4" w:rsidR="00BD14D4" w:rsidRPr="0061617E" w:rsidRDefault="00BD14D4" w:rsidP="00BD14D4">
            <w:pPr>
              <w:jc w:val="center"/>
              <w:rPr>
                <w:rFonts w:ascii="Times New Roman" w:hAnsi="Times New Roman" w:cs="Times New Roman"/>
              </w:rPr>
            </w:pPr>
            <w:r w:rsidRPr="0061617E">
              <w:rPr>
                <w:rFonts w:ascii="Times New Roman" w:hAnsi="Times New Roman" w:cs="Times New Roman"/>
              </w:rPr>
              <w:t>10.</w:t>
            </w:r>
          </w:p>
        </w:tc>
        <w:tc>
          <w:tcPr>
            <w:tcW w:w="3975" w:type="dxa"/>
          </w:tcPr>
          <w:p w14:paraId="755E2FC9" w14:textId="3C488113" w:rsidR="00BD14D4" w:rsidRPr="0061617E" w:rsidRDefault="00BD14D4" w:rsidP="00BD14D4">
            <w:pPr>
              <w:rPr>
                <w:rFonts w:ascii="Times New Roman" w:hAnsi="Times New Roman" w:cs="Times New Roman"/>
              </w:rPr>
            </w:pPr>
            <w:r w:rsidRPr="0061617E">
              <w:rPr>
                <w:rFonts w:ascii="Times New Roman" w:hAnsi="Times New Roman" w:cs="Times New Roman"/>
              </w:rPr>
              <w:t>Pakabinimo komplektą sudaro lubinis tvirtinimo elementas, dekoratyvinis gaubtas, plieninis trosas ir greito fiksavimo elementas.</w:t>
            </w:r>
            <w:r w:rsidRPr="0061617E">
              <w:rPr>
                <w:rStyle w:val="apple-converted-space"/>
                <w:rFonts w:ascii="Times New Roman" w:hAnsi="Times New Roman" w:cs="Times New Roman"/>
              </w:rPr>
              <w:t xml:space="preserve">  </w:t>
            </w:r>
          </w:p>
        </w:tc>
        <w:tc>
          <w:tcPr>
            <w:tcW w:w="2552" w:type="dxa"/>
          </w:tcPr>
          <w:p w14:paraId="395C2C14" w14:textId="1BBC7A9C"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013D110" w14:textId="426E7D00"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D14D4" w:rsidRPr="0061617E" w14:paraId="22E8B040" w14:textId="77777777" w:rsidTr="00D27A5B">
        <w:tc>
          <w:tcPr>
            <w:tcW w:w="556" w:type="dxa"/>
          </w:tcPr>
          <w:p w14:paraId="1B4D1EC1" w14:textId="2C4E7FA6" w:rsidR="00BD14D4" w:rsidRPr="0061617E" w:rsidRDefault="00BD14D4" w:rsidP="00BD14D4">
            <w:pPr>
              <w:jc w:val="center"/>
              <w:rPr>
                <w:rFonts w:ascii="Times New Roman" w:hAnsi="Times New Roman" w:cs="Times New Roman"/>
              </w:rPr>
            </w:pPr>
            <w:r w:rsidRPr="0061617E">
              <w:rPr>
                <w:rFonts w:ascii="Times New Roman" w:hAnsi="Times New Roman" w:cs="Times New Roman"/>
              </w:rPr>
              <w:t>11.</w:t>
            </w:r>
          </w:p>
        </w:tc>
        <w:tc>
          <w:tcPr>
            <w:tcW w:w="3975" w:type="dxa"/>
          </w:tcPr>
          <w:p w14:paraId="78A18BCE" w14:textId="448C9BF4" w:rsidR="00BD14D4" w:rsidRPr="0061617E" w:rsidRDefault="00BD14D4" w:rsidP="00BD14D4">
            <w:pPr>
              <w:rPr>
                <w:rFonts w:ascii="Times New Roman" w:hAnsi="Times New Roman" w:cs="Times New Roman"/>
              </w:rPr>
            </w:pPr>
            <w:r w:rsidRPr="0061617E">
              <w:rPr>
                <w:rFonts w:ascii="Times New Roman" w:hAnsi="Times New Roman" w:cs="Times New Roman"/>
              </w:rPr>
              <w:t>Pakabinimo komplektų kiekis – ne mažiau kaip 72 vnt.</w:t>
            </w:r>
            <w:r w:rsidRPr="0061617E">
              <w:rPr>
                <w:rStyle w:val="apple-converted-space"/>
                <w:rFonts w:ascii="Times New Roman" w:hAnsi="Times New Roman" w:cs="Times New Roman"/>
              </w:rPr>
              <w:t xml:space="preserve">  </w:t>
            </w:r>
          </w:p>
        </w:tc>
        <w:tc>
          <w:tcPr>
            <w:tcW w:w="2552" w:type="dxa"/>
          </w:tcPr>
          <w:p w14:paraId="687D58CB" w14:textId="28B867CC"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BC4406F" w14:textId="23BE368E" w:rsidR="00BD14D4" w:rsidRPr="0061617E" w:rsidRDefault="00BD14D4" w:rsidP="00BD14D4">
            <w:pPr>
              <w:rPr>
                <w:rFonts w:ascii="Times New Roman" w:hAnsi="Times New Roman" w:cs="Times New Roman"/>
                <w:sz w:val="20"/>
                <w:szCs w:val="20"/>
              </w:rPr>
            </w:pPr>
            <w:r w:rsidRPr="0061617E">
              <w:rPr>
                <w:rFonts w:ascii="Times New Roman" w:hAnsi="Times New Roman" w:cs="Times New Roman"/>
                <w:i/>
                <w:iCs/>
                <w:sz w:val="20"/>
                <w:szCs w:val="20"/>
              </w:rPr>
              <w:t>/nurodyti/</w:t>
            </w:r>
          </w:p>
        </w:tc>
      </w:tr>
    </w:tbl>
    <w:p w14:paraId="651296FF" w14:textId="77777777" w:rsidR="00AB135F" w:rsidRPr="0061617E" w:rsidRDefault="00AB135F" w:rsidP="00AB135F">
      <w:pPr>
        <w:spacing w:after="0" w:line="240" w:lineRule="auto"/>
        <w:ind w:firstLine="709"/>
        <w:jc w:val="both"/>
        <w:rPr>
          <w:rFonts w:ascii="Times New Roman" w:eastAsia="Calibri" w:hAnsi="Times New Roman" w:cs="Times New Roman"/>
          <w:b/>
          <w:bCs/>
          <w:sz w:val="20"/>
          <w:szCs w:val="20"/>
          <w14:ligatures w14:val="none"/>
        </w:rPr>
      </w:pPr>
      <w:r w:rsidRPr="0061617E">
        <w:rPr>
          <w:rFonts w:ascii="Times New Roman" w:eastAsia="Calibri" w:hAnsi="Times New Roman" w:cs="Times New Roman"/>
          <w:b/>
          <w:bCs/>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p>
    <w:p w14:paraId="1537B2AB" w14:textId="77777777" w:rsidR="00AB135F" w:rsidRPr="0061617E" w:rsidRDefault="00AB135F" w:rsidP="00AB135F">
      <w:pPr>
        <w:spacing w:after="0" w:line="240" w:lineRule="auto"/>
        <w:ind w:firstLine="709"/>
        <w:jc w:val="both"/>
        <w:rPr>
          <w:rFonts w:ascii="Times New Roman" w:eastAsia="Calibri" w:hAnsi="Times New Roman" w:cs="Times New Roman"/>
          <w:b/>
          <w:bCs/>
          <w:color w:val="EE0000"/>
          <w:sz w:val="20"/>
          <w:szCs w:val="20"/>
          <w14:ligatures w14:val="none"/>
        </w:rPr>
      </w:pPr>
      <w:r w:rsidRPr="0061617E">
        <w:rPr>
          <w:rFonts w:ascii="Times New Roman" w:eastAsia="Calibri" w:hAnsi="Times New Roman" w:cs="Times New Roman"/>
          <w:color w:val="EE0000"/>
          <w:sz w:val="20"/>
          <w:szCs w:val="20"/>
          <w14:ligatures w14:val="none"/>
        </w:rPr>
        <w:t>Tiekėjas pildydamas pasiūlymo techninės charakteristikos lentelėje nurodytus parametrus negali siūlyti perkopijuojant techninėje specifikacijoje nurodyto reikalavimo teksto, o nurodyti siūlomos prekės parametrus.</w:t>
      </w:r>
    </w:p>
    <w:p w14:paraId="14CE1188" w14:textId="77777777" w:rsidR="00AB135F" w:rsidRPr="0061617E" w:rsidRDefault="00AB135F" w:rsidP="00AB135F">
      <w:pPr>
        <w:widowControl w:val="0"/>
        <w:suppressAutoHyphens/>
        <w:spacing w:after="0" w:line="240" w:lineRule="auto"/>
        <w:ind w:firstLine="709"/>
        <w:jc w:val="both"/>
        <w:rPr>
          <w:rFonts w:ascii="Times New Roman" w:eastAsia="Lucida Sans Unicode" w:hAnsi="Times New Roman" w:cs="Times New Roman"/>
          <w:i/>
          <w:sz w:val="20"/>
          <w:szCs w:val="20"/>
          <w14:ligatures w14:val="none"/>
        </w:rPr>
      </w:pPr>
      <w:r w:rsidRPr="0061617E">
        <w:rPr>
          <w:rFonts w:ascii="Times New Roman" w:eastAsia="Calibri" w:hAnsi="Times New Roman" w:cs="Times New Roman"/>
          <w:b/>
          <w:bCs/>
          <w:iCs/>
          <w:sz w:val="20"/>
          <w:szCs w:val="20"/>
          <w14:ligatures w14:val="none"/>
        </w:rPr>
        <w:t xml:space="preserve">Pastaba. </w:t>
      </w:r>
      <w:r w:rsidRPr="0061617E">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61617E">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6CF7CA6C" w14:textId="77777777" w:rsidR="00DB5691" w:rsidRPr="0061617E" w:rsidRDefault="00DB5691" w:rsidP="00DB5691">
      <w:pPr>
        <w:suppressAutoHyphens/>
        <w:autoSpaceDN w:val="0"/>
        <w:ind w:firstLine="709"/>
        <w:contextualSpacing/>
        <w:jc w:val="both"/>
        <w:textAlignment w:val="baseline"/>
        <w:rPr>
          <w:rFonts w:ascii="Times New Roman" w:hAnsi="Times New Roman" w:cs="Times New Roman"/>
          <w:b/>
          <w:color w:val="000000" w:themeColor="text1"/>
        </w:rPr>
      </w:pPr>
    </w:p>
    <w:p w14:paraId="6AB213EE" w14:textId="1B89D02E" w:rsidR="00DB5691" w:rsidRPr="0061617E" w:rsidRDefault="00EA11CE" w:rsidP="00962F03">
      <w:pPr>
        <w:suppressAutoHyphens/>
        <w:autoSpaceDN w:val="0"/>
        <w:ind w:firstLine="709"/>
        <w:contextualSpacing/>
        <w:jc w:val="both"/>
        <w:textAlignment w:val="baseline"/>
        <w:rPr>
          <w:rFonts w:ascii="Times New Roman" w:eastAsia="Calibri" w:hAnsi="Times New Roman" w:cs="Times New Roman"/>
          <w:b/>
          <w:color w:val="000000" w:themeColor="text1"/>
          <w:sz w:val="24"/>
          <w:szCs w:val="24"/>
        </w:rPr>
      </w:pPr>
      <w:r w:rsidRPr="00326A98">
        <w:rPr>
          <w:rFonts w:ascii="Times New Roman" w:hAnsi="Times New Roman" w:cs="Times New Roman"/>
          <w:bCs/>
          <w:color w:val="000000" w:themeColor="text1"/>
          <w:sz w:val="24"/>
          <w:szCs w:val="24"/>
        </w:rPr>
        <w:t>7.2.</w:t>
      </w:r>
      <w:r>
        <w:rPr>
          <w:rFonts w:ascii="Times New Roman" w:hAnsi="Times New Roman" w:cs="Times New Roman"/>
          <w:b/>
          <w:color w:val="000000" w:themeColor="text1"/>
          <w:sz w:val="24"/>
          <w:szCs w:val="24"/>
        </w:rPr>
        <w:t xml:space="preserve"> </w:t>
      </w:r>
      <w:r w:rsidR="00DB5691" w:rsidRPr="0061617E">
        <w:rPr>
          <w:rFonts w:ascii="Times New Roman" w:hAnsi="Times New Roman" w:cs="Times New Roman"/>
          <w:b/>
          <w:color w:val="000000" w:themeColor="text1"/>
          <w:sz w:val="24"/>
          <w:szCs w:val="24"/>
        </w:rPr>
        <w:t xml:space="preserve">Įrodant siūlomų Prekių atitiktį techninės specifikacijos reikalavimams pateikiami </w:t>
      </w:r>
      <w:r w:rsidR="00DB5691" w:rsidRPr="0061617E">
        <w:rPr>
          <w:rFonts w:ascii="Times New Roman" w:hAnsi="Times New Roman" w:cs="Times New Roman"/>
          <w:b/>
          <w:color w:val="000000" w:themeColor="text1"/>
          <w:sz w:val="24"/>
          <w:szCs w:val="24"/>
          <w:u w:val="single"/>
        </w:rPr>
        <w:t>gamintojo dokumentai</w:t>
      </w:r>
      <w:r w:rsidR="00DB5691" w:rsidRPr="0061617E">
        <w:rPr>
          <w:rFonts w:ascii="Times New Roman" w:hAnsi="Times New Roman" w:cs="Times New Roman"/>
          <w:b/>
          <w:color w:val="000000" w:themeColor="text1"/>
          <w:sz w:val="24"/>
          <w:szCs w:val="24"/>
        </w:rPr>
        <w:t xml:space="preserve"> (</w:t>
      </w:r>
      <w:r w:rsidR="00DB5691" w:rsidRPr="0061617E">
        <w:rPr>
          <w:rFonts w:ascii="Times New Roman" w:eastAsia="Calibri" w:hAnsi="Times New Roman" w:cs="Times New Roman"/>
          <w:b/>
          <w:color w:val="000000" w:themeColor="text1"/>
          <w:sz w:val="24"/>
          <w:szCs w:val="24"/>
        </w:rPr>
        <w:t xml:space="preserve">techninės specifikacijos, katalogų, bukletų kopijos, </w:t>
      </w:r>
      <w:r w:rsidR="00DB5691" w:rsidRPr="0061617E">
        <w:rPr>
          <w:rFonts w:ascii="Times New Roman" w:hAnsi="Times New Roman" w:cs="Times New Roman"/>
          <w:b/>
          <w:color w:val="000000" w:themeColor="text1"/>
          <w:sz w:val="24"/>
          <w:szCs w:val="24"/>
        </w:rPr>
        <w:t xml:space="preserve">atitinkamą (-us) techninės specifikacijos reikalavimą (-us) patvirtinanti (-čios) </w:t>
      </w:r>
      <w:r w:rsidR="00DB5691" w:rsidRPr="0061617E">
        <w:rPr>
          <w:rFonts w:ascii="Times New Roman" w:hAnsi="Times New Roman" w:cs="Times New Roman"/>
          <w:b/>
          <w:bCs/>
          <w:color w:val="000000" w:themeColor="text1"/>
          <w:sz w:val="24"/>
          <w:szCs w:val="24"/>
        </w:rPr>
        <w:t>momentinė (-ės) ekrano kopija (-os)</w:t>
      </w:r>
      <w:r w:rsidR="00DB5691" w:rsidRPr="0061617E">
        <w:rPr>
          <w:rFonts w:ascii="Times New Roman" w:hAnsi="Times New Roman" w:cs="Times New Roman"/>
          <w:b/>
          <w:color w:val="000000" w:themeColor="text1"/>
          <w:sz w:val="24"/>
          <w:szCs w:val="24"/>
        </w:rPr>
        <w:t xml:space="preserve"> (angl. </w:t>
      </w:r>
      <w:r w:rsidR="00DB5691" w:rsidRPr="0061617E">
        <w:rPr>
          <w:rFonts w:ascii="Times New Roman" w:hAnsi="Times New Roman" w:cs="Times New Roman"/>
          <w:b/>
          <w:i/>
          <w:iCs/>
          <w:color w:val="000000" w:themeColor="text1"/>
          <w:sz w:val="24"/>
          <w:szCs w:val="24"/>
        </w:rPr>
        <w:t>print screen</w:t>
      </w:r>
      <w:r w:rsidR="00DB5691" w:rsidRPr="0061617E">
        <w:rPr>
          <w:rFonts w:ascii="Times New Roman" w:hAnsi="Times New Roman" w:cs="Times New Roman"/>
          <w:b/>
          <w:color w:val="000000" w:themeColor="text1"/>
          <w:sz w:val="24"/>
          <w:szCs w:val="24"/>
        </w:rPr>
        <w:t xml:space="preserve">) </w:t>
      </w:r>
      <w:r w:rsidR="00DB5691" w:rsidRPr="0061617E">
        <w:rPr>
          <w:rFonts w:ascii="Times New Roman" w:hAnsi="Times New Roman" w:cs="Times New Roman"/>
          <w:i/>
          <w:color w:val="000000" w:themeColor="text1"/>
          <w:sz w:val="24"/>
          <w:szCs w:val="24"/>
        </w:rPr>
        <w:t>(tokiu atveju momentinėje ekrano kopijoje (print screen‘e) turi būti matoma informacija, kad kopija padaryta iš gamintojo tinklalapio. Momentinė ekrano kopija (print screen‘as) turi būti aiškiai įskaitoma.)</w:t>
      </w:r>
      <w:r w:rsidR="00DB5691" w:rsidRPr="0061617E">
        <w:rPr>
          <w:rFonts w:ascii="Times New Roman" w:hAnsi="Times New Roman" w:cs="Times New Roman"/>
          <w:b/>
          <w:bCs/>
          <w:iCs/>
          <w:color w:val="000000" w:themeColor="text1"/>
          <w:sz w:val="24"/>
          <w:szCs w:val="24"/>
        </w:rPr>
        <w:t>)</w:t>
      </w:r>
      <w:r w:rsidR="00DB5691" w:rsidRPr="0061617E">
        <w:rPr>
          <w:rFonts w:ascii="Times New Roman" w:eastAsia="Calibri" w:hAnsi="Times New Roman" w:cs="Times New Roman"/>
          <w:b/>
          <w:color w:val="000000" w:themeColor="text1"/>
          <w:sz w:val="24"/>
          <w:szCs w:val="24"/>
        </w:rPr>
        <w:t xml:space="preserve"> lietuvių arba anglų kalba.</w:t>
      </w:r>
    </w:p>
    <w:p w14:paraId="4CB38CDE" w14:textId="77777777" w:rsidR="00DB5691" w:rsidRPr="0061617E" w:rsidRDefault="00DB5691" w:rsidP="00962F03">
      <w:pPr>
        <w:suppressAutoHyphens/>
        <w:autoSpaceDN w:val="0"/>
        <w:ind w:firstLine="709"/>
        <w:contextualSpacing/>
        <w:jc w:val="both"/>
        <w:textAlignment w:val="baseline"/>
        <w:rPr>
          <w:rFonts w:ascii="Times New Roman" w:eastAsia="Calibri" w:hAnsi="Times New Roman" w:cs="Times New Roman"/>
          <w:b/>
          <w:color w:val="000000" w:themeColor="text1"/>
          <w:sz w:val="24"/>
          <w:szCs w:val="24"/>
          <w:u w:val="single"/>
        </w:rPr>
      </w:pPr>
      <w:r w:rsidRPr="0061617E">
        <w:rPr>
          <w:rFonts w:ascii="Times New Roman" w:eastAsia="Calibri" w:hAnsi="Times New Roman" w:cs="Times New Roman"/>
          <w:b/>
          <w:color w:val="000000" w:themeColor="text1"/>
          <w:sz w:val="24"/>
          <w:szCs w:val="24"/>
          <w:u w:val="single"/>
        </w:rPr>
        <w:t xml:space="preserve">Visuose pateikiamuose dokumentuose turi būti aiškiai pažymėta (-os) konkreti (-čios) vieta (-os), kurioje (-iose) yra reikalaujamą (-as) prekės charakteristiką (-as) patvirtinanti informacija. </w:t>
      </w:r>
    </w:p>
    <w:p w14:paraId="1F3000B5" w14:textId="77777777" w:rsidR="00DB5691" w:rsidRPr="0061617E" w:rsidRDefault="00DB5691" w:rsidP="00962F03">
      <w:pPr>
        <w:suppressAutoHyphens/>
        <w:autoSpaceDN w:val="0"/>
        <w:ind w:firstLine="709"/>
        <w:contextualSpacing/>
        <w:jc w:val="both"/>
        <w:textAlignment w:val="baseline"/>
        <w:rPr>
          <w:rFonts w:ascii="Times New Roman" w:eastAsia="Calibri" w:hAnsi="Times New Roman" w:cs="Times New Roman"/>
          <w:b/>
          <w:sz w:val="24"/>
          <w:szCs w:val="24"/>
          <w:lang w:eastAsia="lt-LT"/>
        </w:rPr>
      </w:pPr>
      <w:r w:rsidRPr="0061617E">
        <w:rPr>
          <w:rFonts w:ascii="Times New Roman" w:hAnsi="Times New Roman" w:cs="Times New Roman"/>
          <w:color w:val="000000" w:themeColor="text1"/>
          <w:sz w:val="24"/>
          <w:szCs w:val="24"/>
        </w:rPr>
        <w:t xml:space="preserve">Tuo atveju, jeigu pateiktoje gamintojo dokumentacijoje nėra reikalaujama Prekių charakteristikas patvirtinančios informacijos, tiekėjas privalo pateikti gamintojo arba jo įgalioto </w:t>
      </w:r>
      <w:r w:rsidRPr="0061617E">
        <w:rPr>
          <w:rFonts w:ascii="Times New Roman" w:hAnsi="Times New Roman" w:cs="Times New Roman"/>
          <w:color w:val="000000" w:themeColor="text1"/>
          <w:sz w:val="24"/>
          <w:szCs w:val="24"/>
        </w:rPr>
        <w:lastRenderedPageBreak/>
        <w:t>atstovo** (</w:t>
      </w:r>
      <w:r w:rsidRPr="0061617E">
        <w:rPr>
          <w:rFonts w:ascii="Times New Roman" w:hAnsi="Times New Roman" w:cs="Times New Roman"/>
          <w:bCs/>
          <w:color w:val="000000" w:themeColor="text1"/>
          <w:sz w:val="24"/>
          <w:szCs w:val="24"/>
          <w:u w:val="single"/>
        </w:rPr>
        <w:t>tiekėjo deklaracija nėra lygiavertis dokumentas)</w:t>
      </w:r>
      <w:r w:rsidRPr="0061617E">
        <w:rPr>
          <w:rFonts w:ascii="Times New Roman" w:hAnsi="Times New Roman" w:cs="Times New Roman"/>
          <w:bCs/>
          <w:color w:val="000000" w:themeColor="text1"/>
          <w:sz w:val="24"/>
          <w:szCs w:val="24"/>
        </w:rPr>
        <w:t xml:space="preserve"> </w:t>
      </w:r>
      <w:r w:rsidRPr="0061617E">
        <w:rPr>
          <w:rFonts w:ascii="Times New Roman" w:hAnsi="Times New Roman" w:cs="Times New Roman"/>
          <w:color w:val="000000" w:themeColor="text1"/>
          <w:sz w:val="24"/>
          <w:szCs w:val="24"/>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0F97F45A" w14:textId="77777777" w:rsidR="00DB5691" w:rsidRPr="00A41AEE" w:rsidRDefault="00DB5691" w:rsidP="00962F03">
      <w:pPr>
        <w:pStyle w:val="Betarp"/>
        <w:ind w:firstLine="709"/>
        <w:jc w:val="both"/>
        <w:rPr>
          <w:i/>
          <w:noProof/>
          <w:color w:val="000000" w:themeColor="text1"/>
          <w:sz w:val="22"/>
          <w:szCs w:val="22"/>
          <w:lang w:val="lt-LT"/>
        </w:rPr>
      </w:pPr>
      <w:r w:rsidRPr="00A41AEE">
        <w:rPr>
          <w:i/>
          <w:noProof/>
          <w:color w:val="000000" w:themeColor="text1"/>
          <w:sz w:val="22"/>
          <w:szCs w:val="22"/>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54EEB7EB" w14:textId="77777777" w:rsidR="00AB135F" w:rsidRPr="0061617E" w:rsidRDefault="00AB135F" w:rsidP="00B870E2">
      <w:pPr>
        <w:spacing w:after="0" w:line="240" w:lineRule="auto"/>
        <w:contextualSpacing/>
        <w:rPr>
          <w:rFonts w:ascii="Times New Roman" w:eastAsia="Times New Roman" w:hAnsi="Times New Roman" w:cs="Times New Roman"/>
          <w:b/>
          <w:bCs/>
          <w:kern w:val="0"/>
          <w:sz w:val="24"/>
          <w:szCs w:val="24"/>
          <w14:ligatures w14:val="none"/>
        </w:rPr>
      </w:pPr>
    </w:p>
    <w:p w14:paraId="43B699DB" w14:textId="25ABFD31" w:rsidR="00F274C4" w:rsidRPr="0061617E" w:rsidRDefault="00B870E2" w:rsidP="00AC6BDB">
      <w:pPr>
        <w:spacing w:after="0" w:line="240" w:lineRule="auto"/>
        <w:ind w:left="360"/>
        <w:contextualSpacing/>
        <w:rPr>
          <w:rFonts w:ascii="Times New Roman" w:eastAsia="Times New Roman" w:hAnsi="Times New Roman" w:cs="Times New Roman"/>
          <w:b/>
          <w:bCs/>
          <w:kern w:val="0"/>
          <w:sz w:val="24"/>
          <w:szCs w:val="24"/>
          <w14:ligatures w14:val="none"/>
        </w:rPr>
      </w:pPr>
      <w:r w:rsidRPr="0061617E">
        <w:rPr>
          <w:rFonts w:ascii="Times New Roman" w:eastAsia="Times New Roman" w:hAnsi="Times New Roman" w:cs="Times New Roman"/>
          <w:b/>
          <w:bCs/>
          <w:kern w:val="0"/>
          <w:sz w:val="24"/>
          <w:szCs w:val="24"/>
          <w14:ligatures w14:val="none"/>
        </w:rPr>
        <w:t xml:space="preserve">8. </w:t>
      </w:r>
      <w:r w:rsidR="00F274C4" w:rsidRPr="0061617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61617E"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5DD893D6" w:rsidR="00F274C4" w:rsidRPr="0061617E" w:rsidRDefault="004B5A51"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sidRPr="0061617E">
        <w:rPr>
          <w:rFonts w:ascii="Times New Roman" w:eastAsia="Arial" w:hAnsi="Times New Roman" w:cs="Times New Roman"/>
          <w:kern w:val="0"/>
          <w:sz w:val="24"/>
          <w:szCs w:val="24"/>
          <w:lang w:eastAsia="lt-LT"/>
          <w14:ligatures w14:val="none"/>
        </w:rPr>
        <w:t>8</w:t>
      </w:r>
      <w:r w:rsidR="00AC6BDB" w:rsidRPr="0061617E">
        <w:rPr>
          <w:rFonts w:ascii="Times New Roman" w:eastAsia="Arial" w:hAnsi="Times New Roman" w:cs="Times New Roman"/>
          <w:kern w:val="0"/>
          <w:sz w:val="24"/>
          <w:szCs w:val="24"/>
          <w:lang w:eastAsia="lt-LT"/>
          <w14:ligatures w14:val="none"/>
        </w:rPr>
        <w:t>.1.</w:t>
      </w:r>
      <w:r w:rsidR="00F274C4" w:rsidRPr="0061617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61617E"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F274C4" w:rsidRPr="0061617E" w14:paraId="3719549A" w14:textId="77777777" w:rsidTr="004B5A51">
        <w:tc>
          <w:tcPr>
            <w:tcW w:w="540" w:type="dxa"/>
            <w:shd w:val="clear" w:color="auto" w:fill="D9E2F3"/>
            <w:vAlign w:val="center"/>
          </w:tcPr>
          <w:p w14:paraId="74956CD1" w14:textId="77777777" w:rsidR="00F274C4" w:rsidRPr="0061617E" w:rsidRDefault="00F274C4" w:rsidP="00C3363E">
            <w:pPr>
              <w:jc w:val="center"/>
              <w:rPr>
                <w:rFonts w:ascii="Times New Roman" w:hAnsi="Times New Roman" w:cs="Times New Roman"/>
                <w:b/>
                <w:bCs/>
                <w:sz w:val="20"/>
                <w:szCs w:val="20"/>
              </w:rPr>
            </w:pPr>
            <w:r w:rsidRPr="0061617E">
              <w:rPr>
                <w:rFonts w:ascii="Times New Roman" w:hAnsi="Times New Roman" w:cs="Times New Roman"/>
                <w:b/>
                <w:bCs/>
                <w:sz w:val="20"/>
                <w:szCs w:val="20"/>
              </w:rPr>
              <w:t>Eil.</w:t>
            </w:r>
          </w:p>
          <w:p w14:paraId="237C7ACC" w14:textId="77777777" w:rsidR="00F274C4" w:rsidRPr="0061617E" w:rsidRDefault="00F274C4" w:rsidP="00C3363E">
            <w:pPr>
              <w:jc w:val="center"/>
              <w:rPr>
                <w:rFonts w:ascii="Times New Roman" w:hAnsi="Times New Roman" w:cs="Times New Roman"/>
                <w:b/>
                <w:bCs/>
                <w:sz w:val="20"/>
                <w:szCs w:val="20"/>
              </w:rPr>
            </w:pPr>
            <w:r w:rsidRPr="0061617E">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61617E" w:rsidRDefault="00F274C4" w:rsidP="00C3363E">
            <w:pPr>
              <w:jc w:val="center"/>
              <w:rPr>
                <w:rFonts w:ascii="Times New Roman" w:hAnsi="Times New Roman" w:cs="Times New Roman"/>
                <w:b/>
                <w:bCs/>
                <w:sz w:val="20"/>
                <w:szCs w:val="20"/>
              </w:rPr>
            </w:pPr>
            <w:r w:rsidRPr="0061617E">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61617E" w:rsidRDefault="00F274C4" w:rsidP="00C3363E">
            <w:pPr>
              <w:jc w:val="center"/>
              <w:rPr>
                <w:rFonts w:ascii="Times New Roman" w:hAnsi="Times New Roman" w:cs="Times New Roman"/>
                <w:b/>
                <w:bCs/>
                <w:sz w:val="20"/>
                <w:szCs w:val="20"/>
              </w:rPr>
            </w:pPr>
            <w:r w:rsidRPr="0061617E">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61617E" w:rsidRDefault="00F274C4" w:rsidP="00C3363E">
            <w:pPr>
              <w:jc w:val="center"/>
              <w:rPr>
                <w:rFonts w:ascii="Times New Roman" w:hAnsi="Times New Roman" w:cs="Times New Roman"/>
                <w:b/>
                <w:bCs/>
                <w:sz w:val="20"/>
                <w:szCs w:val="20"/>
              </w:rPr>
            </w:pPr>
            <w:r w:rsidRPr="0061617E">
              <w:rPr>
                <w:rFonts w:ascii="Times New Roman" w:hAnsi="Times New Roman" w:cs="Times New Roman"/>
                <w:b/>
                <w:bCs/>
                <w:sz w:val="20"/>
                <w:szCs w:val="20"/>
              </w:rPr>
              <w:t>Ar dokumente yra konfidencialios informacijos</w:t>
            </w:r>
            <w:r w:rsidR="00CA4E0C" w:rsidRPr="0061617E">
              <w:rPr>
                <w:rFonts w:ascii="Times New Roman" w:hAnsi="Times New Roman" w:cs="Times New Roman"/>
                <w:b/>
                <w:bCs/>
                <w:sz w:val="20"/>
                <w:szCs w:val="20"/>
              </w:rPr>
              <w:t>*</w:t>
            </w:r>
            <w:r w:rsidRPr="0061617E">
              <w:rPr>
                <w:rFonts w:ascii="Times New Roman" w:hAnsi="Times New Roman" w:cs="Times New Roman"/>
                <w:b/>
                <w:bCs/>
                <w:sz w:val="20"/>
                <w:szCs w:val="20"/>
              </w:rPr>
              <w:t>?</w:t>
            </w:r>
          </w:p>
          <w:p w14:paraId="7806E1A3" w14:textId="77777777" w:rsidR="00F274C4" w:rsidRPr="0061617E" w:rsidRDefault="00F274C4" w:rsidP="00C3363E">
            <w:pPr>
              <w:jc w:val="center"/>
              <w:rPr>
                <w:rFonts w:ascii="Times New Roman" w:hAnsi="Times New Roman" w:cs="Times New Roman"/>
                <w:b/>
                <w:bCs/>
                <w:sz w:val="20"/>
                <w:szCs w:val="20"/>
              </w:rPr>
            </w:pPr>
            <w:r w:rsidRPr="0061617E">
              <w:rPr>
                <w:rFonts w:ascii="Times New Roman" w:hAnsi="Times New Roman" w:cs="Times New Roman"/>
                <w:b/>
                <w:bCs/>
                <w:sz w:val="20"/>
                <w:szCs w:val="20"/>
              </w:rPr>
              <w:t>(Taip / Ne)</w:t>
            </w:r>
          </w:p>
        </w:tc>
        <w:tc>
          <w:tcPr>
            <w:tcW w:w="2411" w:type="dxa"/>
            <w:shd w:val="clear" w:color="auto" w:fill="D9E2F3"/>
            <w:vAlign w:val="center"/>
          </w:tcPr>
          <w:p w14:paraId="3B0B2F10" w14:textId="77777777" w:rsidR="00F274C4" w:rsidRPr="0061617E" w:rsidRDefault="00F274C4" w:rsidP="00C3363E">
            <w:pPr>
              <w:jc w:val="center"/>
              <w:rPr>
                <w:rFonts w:ascii="Times New Roman" w:hAnsi="Times New Roman" w:cs="Times New Roman"/>
                <w:b/>
                <w:bCs/>
                <w:sz w:val="20"/>
                <w:szCs w:val="20"/>
              </w:rPr>
            </w:pPr>
            <w:r w:rsidRPr="0061617E">
              <w:rPr>
                <w:rFonts w:ascii="Times New Roman" w:hAnsi="Times New Roman" w:cs="Times New Roman"/>
                <w:b/>
                <w:bCs/>
                <w:sz w:val="20"/>
                <w:szCs w:val="20"/>
              </w:rPr>
              <w:t>Paaiškinimas, kokia konkreti informacija dokumente yra konfidenciali ir kodėl</w:t>
            </w:r>
          </w:p>
        </w:tc>
      </w:tr>
      <w:tr w:rsidR="00F274C4" w:rsidRPr="0061617E" w14:paraId="01E2023A" w14:textId="77777777" w:rsidTr="004B5A51">
        <w:tc>
          <w:tcPr>
            <w:tcW w:w="540" w:type="dxa"/>
            <w:vAlign w:val="center"/>
          </w:tcPr>
          <w:p w14:paraId="61CF5EFA" w14:textId="77777777" w:rsidR="00F274C4" w:rsidRPr="0061617E" w:rsidRDefault="00F274C4" w:rsidP="00C3363E">
            <w:pPr>
              <w:jc w:val="center"/>
              <w:rPr>
                <w:rFonts w:ascii="Times New Roman" w:hAnsi="Times New Roman" w:cs="Times New Roman"/>
                <w:bCs/>
                <w:sz w:val="20"/>
                <w:szCs w:val="20"/>
              </w:rPr>
            </w:pPr>
            <w:r w:rsidRPr="0061617E">
              <w:rPr>
                <w:rFonts w:ascii="Times New Roman" w:hAnsi="Times New Roman" w:cs="Times New Roman"/>
                <w:i/>
                <w:sz w:val="20"/>
                <w:szCs w:val="20"/>
              </w:rPr>
              <w:t>1</w:t>
            </w:r>
          </w:p>
        </w:tc>
        <w:tc>
          <w:tcPr>
            <w:tcW w:w="3436" w:type="dxa"/>
            <w:vAlign w:val="center"/>
          </w:tcPr>
          <w:p w14:paraId="6B7B7E26" w14:textId="77777777" w:rsidR="00F274C4" w:rsidRPr="0061617E" w:rsidRDefault="00F274C4" w:rsidP="00C3363E">
            <w:pPr>
              <w:jc w:val="center"/>
              <w:rPr>
                <w:rFonts w:ascii="Times New Roman" w:hAnsi="Times New Roman" w:cs="Times New Roman"/>
                <w:bCs/>
                <w:sz w:val="20"/>
                <w:szCs w:val="20"/>
              </w:rPr>
            </w:pPr>
            <w:r w:rsidRPr="0061617E">
              <w:rPr>
                <w:rFonts w:ascii="Times New Roman" w:hAnsi="Times New Roman" w:cs="Times New Roman"/>
                <w:i/>
                <w:iCs/>
                <w:sz w:val="20"/>
                <w:szCs w:val="20"/>
              </w:rPr>
              <w:t>2</w:t>
            </w:r>
          </w:p>
        </w:tc>
        <w:tc>
          <w:tcPr>
            <w:tcW w:w="1030" w:type="dxa"/>
          </w:tcPr>
          <w:p w14:paraId="7BA37621" w14:textId="77777777" w:rsidR="00F274C4" w:rsidRPr="0061617E" w:rsidRDefault="00F274C4" w:rsidP="00C3363E">
            <w:pPr>
              <w:jc w:val="center"/>
              <w:rPr>
                <w:rFonts w:ascii="Times New Roman" w:hAnsi="Times New Roman" w:cs="Times New Roman"/>
                <w:i/>
                <w:sz w:val="20"/>
                <w:szCs w:val="20"/>
              </w:rPr>
            </w:pPr>
            <w:r w:rsidRPr="0061617E">
              <w:rPr>
                <w:rFonts w:ascii="Times New Roman" w:hAnsi="Times New Roman" w:cs="Times New Roman"/>
                <w:i/>
                <w:sz w:val="20"/>
                <w:szCs w:val="20"/>
              </w:rPr>
              <w:t>3</w:t>
            </w:r>
          </w:p>
        </w:tc>
        <w:tc>
          <w:tcPr>
            <w:tcW w:w="2217" w:type="dxa"/>
            <w:vAlign w:val="center"/>
          </w:tcPr>
          <w:p w14:paraId="48F7D9C8" w14:textId="77777777" w:rsidR="00F274C4" w:rsidRPr="0061617E" w:rsidRDefault="00F274C4" w:rsidP="00C3363E">
            <w:pPr>
              <w:jc w:val="center"/>
              <w:rPr>
                <w:rFonts w:ascii="Times New Roman" w:hAnsi="Times New Roman" w:cs="Times New Roman"/>
                <w:bCs/>
                <w:i/>
                <w:iCs/>
                <w:sz w:val="20"/>
                <w:szCs w:val="20"/>
              </w:rPr>
            </w:pPr>
            <w:r w:rsidRPr="0061617E">
              <w:rPr>
                <w:rFonts w:ascii="Times New Roman" w:hAnsi="Times New Roman" w:cs="Times New Roman"/>
                <w:bCs/>
                <w:i/>
                <w:iCs/>
                <w:sz w:val="20"/>
                <w:szCs w:val="20"/>
              </w:rPr>
              <w:t>4</w:t>
            </w:r>
          </w:p>
        </w:tc>
        <w:tc>
          <w:tcPr>
            <w:tcW w:w="2411" w:type="dxa"/>
            <w:vAlign w:val="center"/>
          </w:tcPr>
          <w:p w14:paraId="676AA8FE" w14:textId="77777777" w:rsidR="00F274C4" w:rsidRPr="0061617E" w:rsidRDefault="00F274C4" w:rsidP="00C3363E">
            <w:pPr>
              <w:jc w:val="center"/>
              <w:rPr>
                <w:rFonts w:ascii="Times New Roman" w:hAnsi="Times New Roman" w:cs="Times New Roman"/>
                <w:bCs/>
                <w:sz w:val="20"/>
                <w:szCs w:val="20"/>
              </w:rPr>
            </w:pPr>
            <w:r w:rsidRPr="0061617E">
              <w:rPr>
                <w:rFonts w:ascii="Times New Roman" w:hAnsi="Times New Roman" w:cs="Times New Roman"/>
                <w:i/>
                <w:sz w:val="20"/>
                <w:szCs w:val="20"/>
              </w:rPr>
              <w:t>5</w:t>
            </w:r>
          </w:p>
        </w:tc>
      </w:tr>
      <w:tr w:rsidR="00F274C4" w:rsidRPr="0061617E" w14:paraId="042AA052" w14:textId="77777777" w:rsidTr="004B5A51">
        <w:tc>
          <w:tcPr>
            <w:tcW w:w="540" w:type="dxa"/>
          </w:tcPr>
          <w:p w14:paraId="567C1867" w14:textId="77777777" w:rsidR="00F274C4" w:rsidRPr="0061617E" w:rsidRDefault="00F274C4" w:rsidP="00C3363E">
            <w:pPr>
              <w:jc w:val="center"/>
              <w:rPr>
                <w:rFonts w:ascii="Times New Roman" w:hAnsi="Times New Roman" w:cs="Times New Roman"/>
                <w:sz w:val="20"/>
                <w:szCs w:val="20"/>
              </w:rPr>
            </w:pPr>
            <w:r w:rsidRPr="0061617E">
              <w:rPr>
                <w:rFonts w:ascii="Times New Roman" w:hAnsi="Times New Roman" w:cs="Times New Roman"/>
                <w:sz w:val="20"/>
                <w:szCs w:val="20"/>
              </w:rPr>
              <w:t>1.</w:t>
            </w:r>
          </w:p>
        </w:tc>
        <w:tc>
          <w:tcPr>
            <w:tcW w:w="3436" w:type="dxa"/>
          </w:tcPr>
          <w:p w14:paraId="71C0FD23" w14:textId="77777777" w:rsidR="00F274C4" w:rsidRPr="0061617E" w:rsidRDefault="00F274C4" w:rsidP="00C3363E">
            <w:pPr>
              <w:rPr>
                <w:rFonts w:ascii="Times New Roman" w:hAnsi="Times New Roman" w:cs="Times New Roman"/>
                <w:sz w:val="20"/>
                <w:szCs w:val="20"/>
              </w:rPr>
            </w:pPr>
          </w:p>
        </w:tc>
        <w:tc>
          <w:tcPr>
            <w:tcW w:w="1030" w:type="dxa"/>
          </w:tcPr>
          <w:p w14:paraId="13BC10C4" w14:textId="77777777" w:rsidR="00F274C4" w:rsidRPr="0061617E" w:rsidRDefault="00F274C4" w:rsidP="00C3363E">
            <w:pPr>
              <w:rPr>
                <w:rFonts w:ascii="Times New Roman" w:hAnsi="Times New Roman" w:cs="Times New Roman"/>
                <w:sz w:val="20"/>
                <w:szCs w:val="20"/>
              </w:rPr>
            </w:pPr>
          </w:p>
        </w:tc>
        <w:tc>
          <w:tcPr>
            <w:tcW w:w="2217" w:type="dxa"/>
          </w:tcPr>
          <w:p w14:paraId="30DBFC28" w14:textId="77777777" w:rsidR="00F274C4" w:rsidRPr="0061617E" w:rsidRDefault="00F274C4" w:rsidP="00C3363E">
            <w:pPr>
              <w:rPr>
                <w:rFonts w:ascii="Times New Roman" w:hAnsi="Times New Roman" w:cs="Times New Roman"/>
                <w:sz w:val="20"/>
                <w:szCs w:val="20"/>
              </w:rPr>
            </w:pPr>
          </w:p>
        </w:tc>
        <w:tc>
          <w:tcPr>
            <w:tcW w:w="2411" w:type="dxa"/>
          </w:tcPr>
          <w:p w14:paraId="026552EB" w14:textId="77777777" w:rsidR="00F274C4" w:rsidRPr="0061617E" w:rsidRDefault="00F274C4" w:rsidP="00C3363E">
            <w:pPr>
              <w:rPr>
                <w:rFonts w:ascii="Times New Roman" w:hAnsi="Times New Roman" w:cs="Times New Roman"/>
                <w:sz w:val="20"/>
                <w:szCs w:val="20"/>
              </w:rPr>
            </w:pPr>
          </w:p>
        </w:tc>
      </w:tr>
      <w:tr w:rsidR="00F274C4" w:rsidRPr="0061617E" w14:paraId="12E6448D" w14:textId="77777777" w:rsidTr="004B5A51">
        <w:tc>
          <w:tcPr>
            <w:tcW w:w="540" w:type="dxa"/>
          </w:tcPr>
          <w:p w14:paraId="72551DF0" w14:textId="77777777" w:rsidR="00F274C4" w:rsidRPr="0061617E" w:rsidRDefault="00F274C4" w:rsidP="00C3363E">
            <w:pPr>
              <w:jc w:val="center"/>
              <w:rPr>
                <w:rFonts w:ascii="Times New Roman" w:eastAsia="Calibri" w:hAnsi="Times New Roman" w:cs="Times New Roman"/>
                <w:sz w:val="20"/>
                <w:szCs w:val="20"/>
              </w:rPr>
            </w:pPr>
            <w:r w:rsidRPr="0061617E">
              <w:rPr>
                <w:rFonts w:ascii="Times New Roman" w:eastAsia="Calibri" w:hAnsi="Times New Roman" w:cs="Times New Roman"/>
                <w:sz w:val="20"/>
                <w:szCs w:val="20"/>
              </w:rPr>
              <w:t>2.</w:t>
            </w:r>
          </w:p>
        </w:tc>
        <w:tc>
          <w:tcPr>
            <w:tcW w:w="3436" w:type="dxa"/>
          </w:tcPr>
          <w:p w14:paraId="466A8134" w14:textId="77777777" w:rsidR="00F274C4" w:rsidRPr="0061617E" w:rsidRDefault="00F274C4" w:rsidP="00C3363E">
            <w:pPr>
              <w:rPr>
                <w:rFonts w:ascii="Times New Roman" w:hAnsi="Times New Roman" w:cs="Times New Roman"/>
                <w:sz w:val="20"/>
                <w:szCs w:val="20"/>
              </w:rPr>
            </w:pPr>
          </w:p>
        </w:tc>
        <w:tc>
          <w:tcPr>
            <w:tcW w:w="1030" w:type="dxa"/>
          </w:tcPr>
          <w:p w14:paraId="7EEB90B6" w14:textId="77777777" w:rsidR="00F274C4" w:rsidRPr="0061617E" w:rsidRDefault="00F274C4" w:rsidP="00C3363E">
            <w:pPr>
              <w:rPr>
                <w:rFonts w:ascii="Times New Roman" w:hAnsi="Times New Roman" w:cs="Times New Roman"/>
                <w:sz w:val="20"/>
                <w:szCs w:val="20"/>
              </w:rPr>
            </w:pPr>
          </w:p>
        </w:tc>
        <w:tc>
          <w:tcPr>
            <w:tcW w:w="2217" w:type="dxa"/>
          </w:tcPr>
          <w:p w14:paraId="2E1B9ABE" w14:textId="77777777" w:rsidR="00F274C4" w:rsidRPr="0061617E" w:rsidRDefault="00F274C4" w:rsidP="00C3363E">
            <w:pPr>
              <w:rPr>
                <w:rFonts w:ascii="Times New Roman" w:hAnsi="Times New Roman" w:cs="Times New Roman"/>
                <w:sz w:val="20"/>
                <w:szCs w:val="20"/>
              </w:rPr>
            </w:pPr>
          </w:p>
        </w:tc>
        <w:tc>
          <w:tcPr>
            <w:tcW w:w="2411" w:type="dxa"/>
          </w:tcPr>
          <w:p w14:paraId="740C31FA" w14:textId="77777777" w:rsidR="00F274C4" w:rsidRPr="0061617E" w:rsidRDefault="00F274C4" w:rsidP="00C3363E">
            <w:pPr>
              <w:rPr>
                <w:rFonts w:ascii="Times New Roman" w:hAnsi="Times New Roman" w:cs="Times New Roman"/>
                <w:sz w:val="20"/>
                <w:szCs w:val="20"/>
              </w:rPr>
            </w:pPr>
          </w:p>
        </w:tc>
      </w:tr>
      <w:tr w:rsidR="00F274C4" w:rsidRPr="0061617E" w14:paraId="291053CD" w14:textId="77777777" w:rsidTr="004B5A51">
        <w:tc>
          <w:tcPr>
            <w:tcW w:w="540" w:type="dxa"/>
          </w:tcPr>
          <w:p w14:paraId="26E08B19" w14:textId="77777777" w:rsidR="00F274C4" w:rsidRPr="0061617E" w:rsidRDefault="00F274C4" w:rsidP="00C3363E">
            <w:pPr>
              <w:jc w:val="center"/>
              <w:rPr>
                <w:rFonts w:ascii="Times New Roman" w:eastAsia="Calibri" w:hAnsi="Times New Roman" w:cs="Times New Roman"/>
                <w:bCs/>
                <w:sz w:val="20"/>
                <w:szCs w:val="20"/>
              </w:rPr>
            </w:pPr>
            <w:r w:rsidRPr="0061617E">
              <w:rPr>
                <w:rFonts w:ascii="Times New Roman" w:eastAsia="Calibri" w:hAnsi="Times New Roman" w:cs="Times New Roman"/>
                <w:bCs/>
                <w:sz w:val="20"/>
                <w:szCs w:val="20"/>
              </w:rPr>
              <w:t>...</w:t>
            </w:r>
          </w:p>
        </w:tc>
        <w:tc>
          <w:tcPr>
            <w:tcW w:w="3436" w:type="dxa"/>
          </w:tcPr>
          <w:p w14:paraId="0F450890" w14:textId="77777777" w:rsidR="00F274C4" w:rsidRPr="0061617E"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61617E" w:rsidRDefault="00F274C4" w:rsidP="00C3363E">
            <w:pPr>
              <w:rPr>
                <w:rFonts w:ascii="Times New Roman" w:hAnsi="Times New Roman" w:cs="Times New Roman"/>
                <w:sz w:val="20"/>
                <w:szCs w:val="20"/>
              </w:rPr>
            </w:pPr>
          </w:p>
        </w:tc>
        <w:tc>
          <w:tcPr>
            <w:tcW w:w="2217" w:type="dxa"/>
          </w:tcPr>
          <w:p w14:paraId="7C6EC595" w14:textId="77777777" w:rsidR="00F274C4" w:rsidRPr="0061617E" w:rsidRDefault="00F274C4" w:rsidP="00C3363E">
            <w:pPr>
              <w:rPr>
                <w:rFonts w:ascii="Times New Roman" w:hAnsi="Times New Roman" w:cs="Times New Roman"/>
                <w:sz w:val="20"/>
                <w:szCs w:val="20"/>
              </w:rPr>
            </w:pPr>
          </w:p>
        </w:tc>
        <w:tc>
          <w:tcPr>
            <w:tcW w:w="2411" w:type="dxa"/>
          </w:tcPr>
          <w:p w14:paraId="409ED9A5" w14:textId="77777777" w:rsidR="00F274C4" w:rsidRPr="0061617E" w:rsidRDefault="00F274C4" w:rsidP="00C3363E">
            <w:pPr>
              <w:rPr>
                <w:rFonts w:ascii="Times New Roman" w:hAnsi="Times New Roman" w:cs="Times New Roman"/>
                <w:sz w:val="20"/>
                <w:szCs w:val="20"/>
              </w:rPr>
            </w:pPr>
          </w:p>
        </w:tc>
      </w:tr>
    </w:tbl>
    <w:p w14:paraId="5907A9D8" w14:textId="77777777" w:rsidR="00CA4E0C" w:rsidRPr="0061617E"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61617E">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61617E"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61617E">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61617E"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61617E">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61617E"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61617E">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1AF49065" w14:textId="77777777" w:rsidR="003F3ED3" w:rsidRPr="0061617E" w:rsidRDefault="003F3ED3" w:rsidP="00234755">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4F31FF1B" w:rsidR="00F274C4" w:rsidRPr="0061617E" w:rsidRDefault="00F274C4" w:rsidP="00234755">
      <w:pPr>
        <w:spacing w:after="0" w:line="240" w:lineRule="auto"/>
        <w:jc w:val="both"/>
        <w:rPr>
          <w:rFonts w:ascii="Times New Roman" w:eastAsia="Arial" w:hAnsi="Times New Roman" w:cs="Times New Roman"/>
          <w:b/>
          <w:bCs/>
          <w:kern w:val="0"/>
          <w:sz w:val="24"/>
          <w:szCs w:val="24"/>
          <w:lang w:eastAsia="lt-LT"/>
          <w14:ligatures w14:val="none"/>
        </w:rPr>
      </w:pPr>
      <w:r w:rsidRPr="0061617E">
        <w:rPr>
          <w:rFonts w:ascii="Times New Roman" w:eastAsia="Arial" w:hAnsi="Times New Roman" w:cs="Times New Roman"/>
          <w:b/>
          <w:bCs/>
          <w:kern w:val="0"/>
          <w:sz w:val="24"/>
          <w:szCs w:val="24"/>
          <w:lang w:eastAsia="lt-LT"/>
          <w14:ligatures w14:val="none"/>
        </w:rPr>
        <w:t>Pasirašydamas šį pasiūlymą, tvirtintu, kad:</w:t>
      </w:r>
    </w:p>
    <w:p w14:paraId="16BBCECF" w14:textId="02276FC9" w:rsidR="00F274C4" w:rsidRPr="0061617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61617E">
        <w:rPr>
          <w:rFonts w:ascii="Times New Roman" w:eastAsia="Arial" w:hAnsi="Times New Roman" w:cs="Times New Roman"/>
          <w:kern w:val="0"/>
          <w:sz w:val="24"/>
          <w:szCs w:val="24"/>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w:t>
      </w:r>
      <w:r w:rsidR="00261AD4" w:rsidRPr="0061617E">
        <w:rPr>
          <w:rFonts w:ascii="Times New Roman" w:eastAsia="Arial" w:hAnsi="Times New Roman" w:cs="Times New Roman"/>
          <w:kern w:val="0"/>
          <w:sz w:val="24"/>
          <w:szCs w:val="24"/>
          <w:lang w:eastAsia="lt-LT"/>
          <w14:ligatures w14:val="none"/>
        </w:rPr>
        <w:t>pirkėjo</w:t>
      </w:r>
      <w:r w:rsidRPr="0061617E">
        <w:rPr>
          <w:rFonts w:ascii="Times New Roman" w:eastAsia="Arial" w:hAnsi="Times New Roman" w:cs="Times New Roman"/>
          <w:kern w:val="0"/>
          <w:sz w:val="24"/>
          <w:szCs w:val="24"/>
          <w:lang w:eastAsia="lt-LT"/>
          <w14:ligatures w14:val="none"/>
        </w:rPr>
        <w:t xml:space="preserve"> ir tiekėjo susiklostantiems santykiams, kylantiems iš šio pirkimo ir (ar) susijusiems su šiuo pirkimu;</w:t>
      </w:r>
    </w:p>
    <w:p w14:paraId="3DF9A288" w14:textId="77777777" w:rsidR="00F274C4" w:rsidRPr="0061617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61617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61617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61617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281724D" w14:textId="3B803F04" w:rsidR="00EF0B64" w:rsidRPr="0061617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61617E">
        <w:rPr>
          <w:rFonts w:ascii="Times New Roman" w:eastAsia="Arial" w:hAnsi="Times New Roman" w:cs="Times New Roman"/>
          <w:kern w:val="0"/>
          <w:sz w:val="24"/>
          <w:szCs w:val="24"/>
          <w:lang w:eastAsia="lt-LT"/>
          <w14:ligatures w14:val="none"/>
        </w:rPr>
        <w:t xml:space="preserve">pasiūlymas galioja </w:t>
      </w:r>
      <w:r w:rsidR="00CA4803" w:rsidRPr="0061617E">
        <w:rPr>
          <w:rFonts w:ascii="Times New Roman" w:eastAsia="Arial" w:hAnsi="Times New Roman" w:cs="Times New Roman"/>
          <w:iCs/>
          <w:kern w:val="0"/>
          <w:sz w:val="24"/>
          <w:szCs w:val="24"/>
          <w:lang w:eastAsia="lt-LT"/>
          <w14:ligatures w14:val="none"/>
        </w:rPr>
        <w:t>3</w:t>
      </w:r>
      <w:r w:rsidRPr="0061617E">
        <w:rPr>
          <w:rFonts w:ascii="Times New Roman" w:eastAsia="Arial" w:hAnsi="Times New Roman" w:cs="Times New Roman"/>
          <w:iCs/>
          <w:kern w:val="0"/>
          <w:sz w:val="24"/>
          <w:szCs w:val="24"/>
          <w:lang w:eastAsia="lt-LT"/>
          <w14:ligatures w14:val="none"/>
        </w:rPr>
        <w:t xml:space="preserve"> </w:t>
      </w:r>
      <w:r w:rsidR="00CA4803" w:rsidRPr="0061617E">
        <w:rPr>
          <w:rFonts w:ascii="Times New Roman" w:eastAsia="Arial" w:hAnsi="Times New Roman" w:cs="Times New Roman"/>
          <w:iCs/>
          <w:kern w:val="0"/>
          <w:sz w:val="24"/>
          <w:szCs w:val="24"/>
          <w:lang w:eastAsia="lt-LT"/>
          <w14:ligatures w14:val="none"/>
        </w:rPr>
        <w:t>mėn.</w:t>
      </w:r>
      <w:r w:rsidRPr="0061617E">
        <w:rPr>
          <w:rFonts w:ascii="Times New Roman" w:eastAsia="Arial" w:hAnsi="Times New Roman" w:cs="Times New Roman"/>
          <w:iCs/>
          <w:kern w:val="0"/>
          <w:sz w:val="24"/>
          <w:szCs w:val="24"/>
          <w:lang w:eastAsia="lt-LT"/>
          <w14:ligatures w14:val="none"/>
        </w:rPr>
        <w:t xml:space="preserve"> nuo pasiūlymų pateikimo galutinio termino pabaigos.</w:t>
      </w:r>
    </w:p>
    <w:p w14:paraId="2A11346D" w14:textId="77777777" w:rsidR="00CA4803" w:rsidRPr="0061617E" w:rsidRDefault="00CA4803" w:rsidP="00CA4803">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048022F7" w14:textId="77777777" w:rsidR="00BF2422" w:rsidRPr="0061617E" w:rsidRDefault="00BF2422" w:rsidP="00CA4803">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61617E"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61617E" w14:paraId="4837D799" w14:textId="77777777" w:rsidTr="00C3363E">
        <w:trPr>
          <w:trHeight w:val="186"/>
        </w:trPr>
        <w:tc>
          <w:tcPr>
            <w:tcW w:w="3874" w:type="dxa"/>
            <w:tcBorders>
              <w:top w:val="single" w:sz="4" w:space="0" w:color="000000"/>
            </w:tcBorders>
          </w:tcPr>
          <w:p w14:paraId="17200018" w14:textId="77777777" w:rsidR="004D5CC3" w:rsidRPr="0061617E"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61617E">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61617E"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61617E"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61617E">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61617E"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61617E"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61617E">
              <w:rPr>
                <w:rFonts w:ascii="Times New Roman" w:eastAsia="Arial" w:hAnsi="Times New Roman" w:cs="Times New Roman"/>
                <w:i/>
                <w:kern w:val="0"/>
                <w:sz w:val="24"/>
                <w:szCs w:val="24"/>
                <w:vertAlign w:val="superscript"/>
                <w:lang w:eastAsia="lt-LT"/>
                <w14:ligatures w14:val="none"/>
              </w:rPr>
              <w:t>(Vardas, pavardė)</w:t>
            </w:r>
          </w:p>
        </w:tc>
      </w:tr>
    </w:tbl>
    <w:p w14:paraId="380DAE0E" w14:textId="58DBC984" w:rsidR="00A01FF5" w:rsidRDefault="00A01FF5" w:rsidP="00A01FF5">
      <w:pPr>
        <w:rPr>
          <w:rFonts w:ascii="Times New Roman" w:hAnsi="Times New Roman" w:cs="Times New Roman"/>
          <w:sz w:val="24"/>
          <w:szCs w:val="24"/>
        </w:rPr>
      </w:pPr>
    </w:p>
    <w:sectPr w:rsidR="00A01FF5" w:rsidSect="00E97435">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FFEC" w14:textId="77777777" w:rsidR="00F05484" w:rsidRPr="0061617E" w:rsidRDefault="00F05484" w:rsidP="00BF5922">
      <w:pPr>
        <w:spacing w:after="0" w:line="240" w:lineRule="auto"/>
      </w:pPr>
      <w:r w:rsidRPr="0061617E">
        <w:separator/>
      </w:r>
    </w:p>
  </w:endnote>
  <w:endnote w:type="continuationSeparator" w:id="0">
    <w:p w14:paraId="49C11CDA" w14:textId="77777777" w:rsidR="00F05484" w:rsidRPr="0061617E" w:rsidRDefault="00F05484" w:rsidP="00BF5922">
      <w:pPr>
        <w:spacing w:after="0" w:line="240" w:lineRule="auto"/>
      </w:pPr>
      <w:r w:rsidRPr="006161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EF985" w14:textId="77777777" w:rsidR="00F05484" w:rsidRPr="0061617E" w:rsidRDefault="00F05484" w:rsidP="00BF5922">
      <w:pPr>
        <w:spacing w:after="0" w:line="240" w:lineRule="auto"/>
      </w:pPr>
      <w:r w:rsidRPr="0061617E">
        <w:separator/>
      </w:r>
    </w:p>
  </w:footnote>
  <w:footnote w:type="continuationSeparator" w:id="0">
    <w:p w14:paraId="09A7EA9C" w14:textId="77777777" w:rsidR="00F05484" w:rsidRPr="0061617E" w:rsidRDefault="00F05484" w:rsidP="00BF5922">
      <w:pPr>
        <w:spacing w:after="0" w:line="240" w:lineRule="auto"/>
      </w:pPr>
      <w:r w:rsidRPr="0061617E">
        <w:continuationSeparator/>
      </w:r>
    </w:p>
  </w:footnote>
  <w:footnote w:id="1">
    <w:p w14:paraId="5F2DF2EB" w14:textId="2685A312" w:rsidR="00BD14D4" w:rsidRDefault="00BD14D4" w:rsidP="00BD14D4">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2F68B2"/>
    <w:multiLevelType w:val="hybridMultilevel"/>
    <w:tmpl w:val="8DD6BFF6"/>
    <w:lvl w:ilvl="0" w:tplc="B0068916">
      <w:start w:val="1"/>
      <w:numFmt w:val="decimal"/>
      <w:suff w:val="space"/>
      <w:lvlText w:val="%1."/>
      <w:lvlJc w:val="left"/>
      <w:pPr>
        <w:ind w:left="0" w:firstLine="709"/>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8258674">
    <w:abstractNumId w:val="4"/>
  </w:num>
  <w:num w:numId="2" w16cid:durableId="283272331">
    <w:abstractNumId w:val="0"/>
  </w:num>
  <w:num w:numId="3" w16cid:durableId="1721782783">
    <w:abstractNumId w:val="5"/>
  </w:num>
  <w:num w:numId="4" w16cid:durableId="486097856">
    <w:abstractNumId w:val="1"/>
  </w:num>
  <w:num w:numId="5" w16cid:durableId="1162702580">
    <w:abstractNumId w:val="3"/>
  </w:num>
  <w:num w:numId="6" w16cid:durableId="5330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12F27"/>
    <w:rsid w:val="00014216"/>
    <w:rsid w:val="00047CC2"/>
    <w:rsid w:val="0005518E"/>
    <w:rsid w:val="00057DAB"/>
    <w:rsid w:val="00073357"/>
    <w:rsid w:val="00073A2C"/>
    <w:rsid w:val="000A7DC2"/>
    <w:rsid w:val="000B6386"/>
    <w:rsid w:val="000E1666"/>
    <w:rsid w:val="000E42FF"/>
    <w:rsid w:val="000F178C"/>
    <w:rsid w:val="000F661C"/>
    <w:rsid w:val="00120593"/>
    <w:rsid w:val="001413EE"/>
    <w:rsid w:val="00153B2C"/>
    <w:rsid w:val="0017182F"/>
    <w:rsid w:val="00181ABB"/>
    <w:rsid w:val="001A35E2"/>
    <w:rsid w:val="001B5DAE"/>
    <w:rsid w:val="001C5788"/>
    <w:rsid w:val="001E1DF3"/>
    <w:rsid w:val="001E4E23"/>
    <w:rsid w:val="001F68BB"/>
    <w:rsid w:val="002276F9"/>
    <w:rsid w:val="00230A9D"/>
    <w:rsid w:val="00233FDB"/>
    <w:rsid w:val="00234755"/>
    <w:rsid w:val="00253B9D"/>
    <w:rsid w:val="00261AD4"/>
    <w:rsid w:val="00286EDD"/>
    <w:rsid w:val="002A142E"/>
    <w:rsid w:val="002B0E6B"/>
    <w:rsid w:val="002B49BF"/>
    <w:rsid w:val="002C7CE3"/>
    <w:rsid w:val="002D4F6D"/>
    <w:rsid w:val="002F092F"/>
    <w:rsid w:val="002F27B0"/>
    <w:rsid w:val="00305FEB"/>
    <w:rsid w:val="00326A98"/>
    <w:rsid w:val="00332C09"/>
    <w:rsid w:val="00342750"/>
    <w:rsid w:val="00351A8D"/>
    <w:rsid w:val="00390400"/>
    <w:rsid w:val="00392661"/>
    <w:rsid w:val="00397762"/>
    <w:rsid w:val="003B504D"/>
    <w:rsid w:val="003B7A52"/>
    <w:rsid w:val="003C0758"/>
    <w:rsid w:val="003C0B34"/>
    <w:rsid w:val="003C1AE1"/>
    <w:rsid w:val="003C52CA"/>
    <w:rsid w:val="003C7A1B"/>
    <w:rsid w:val="003D1C6B"/>
    <w:rsid w:val="003D2537"/>
    <w:rsid w:val="003F3ED3"/>
    <w:rsid w:val="00411B35"/>
    <w:rsid w:val="00431643"/>
    <w:rsid w:val="004603FB"/>
    <w:rsid w:val="004806FE"/>
    <w:rsid w:val="004859DF"/>
    <w:rsid w:val="004943FB"/>
    <w:rsid w:val="004A72CA"/>
    <w:rsid w:val="004B4DBE"/>
    <w:rsid w:val="004B5A51"/>
    <w:rsid w:val="004B6EA7"/>
    <w:rsid w:val="004D0FA4"/>
    <w:rsid w:val="004D5CC3"/>
    <w:rsid w:val="004E0158"/>
    <w:rsid w:val="005070E6"/>
    <w:rsid w:val="0051240D"/>
    <w:rsid w:val="00521DC2"/>
    <w:rsid w:val="005268B1"/>
    <w:rsid w:val="00542F02"/>
    <w:rsid w:val="00546EDA"/>
    <w:rsid w:val="00557E50"/>
    <w:rsid w:val="005928F6"/>
    <w:rsid w:val="005B60AB"/>
    <w:rsid w:val="005B71B2"/>
    <w:rsid w:val="005C3169"/>
    <w:rsid w:val="005C7122"/>
    <w:rsid w:val="005C7EF1"/>
    <w:rsid w:val="005E1C26"/>
    <w:rsid w:val="005E61BB"/>
    <w:rsid w:val="00605BA1"/>
    <w:rsid w:val="0061617E"/>
    <w:rsid w:val="006176CE"/>
    <w:rsid w:val="0061797A"/>
    <w:rsid w:val="00634981"/>
    <w:rsid w:val="00653AE1"/>
    <w:rsid w:val="00656438"/>
    <w:rsid w:val="0067530A"/>
    <w:rsid w:val="006768FB"/>
    <w:rsid w:val="006B17A2"/>
    <w:rsid w:val="006B2F14"/>
    <w:rsid w:val="006F1930"/>
    <w:rsid w:val="007070F5"/>
    <w:rsid w:val="0070755F"/>
    <w:rsid w:val="0071067C"/>
    <w:rsid w:val="00713511"/>
    <w:rsid w:val="007207B8"/>
    <w:rsid w:val="0072585C"/>
    <w:rsid w:val="00743DC0"/>
    <w:rsid w:val="00752BC5"/>
    <w:rsid w:val="00763273"/>
    <w:rsid w:val="00773881"/>
    <w:rsid w:val="0078199A"/>
    <w:rsid w:val="007916BA"/>
    <w:rsid w:val="007A2C9E"/>
    <w:rsid w:val="007A3825"/>
    <w:rsid w:val="007B7258"/>
    <w:rsid w:val="007B7D17"/>
    <w:rsid w:val="007F7F91"/>
    <w:rsid w:val="00805A6A"/>
    <w:rsid w:val="00823EFB"/>
    <w:rsid w:val="008257A6"/>
    <w:rsid w:val="0084160C"/>
    <w:rsid w:val="00862959"/>
    <w:rsid w:val="008741DB"/>
    <w:rsid w:val="00875B60"/>
    <w:rsid w:val="008911C4"/>
    <w:rsid w:val="008A12C9"/>
    <w:rsid w:val="008B294E"/>
    <w:rsid w:val="008D06A3"/>
    <w:rsid w:val="008E033F"/>
    <w:rsid w:val="008E03A7"/>
    <w:rsid w:val="008F3C22"/>
    <w:rsid w:val="008F691C"/>
    <w:rsid w:val="00902EFA"/>
    <w:rsid w:val="00904398"/>
    <w:rsid w:val="00904EA8"/>
    <w:rsid w:val="00905743"/>
    <w:rsid w:val="00907E68"/>
    <w:rsid w:val="00912434"/>
    <w:rsid w:val="0091507B"/>
    <w:rsid w:val="009372AC"/>
    <w:rsid w:val="00937E5B"/>
    <w:rsid w:val="0094035A"/>
    <w:rsid w:val="009468B0"/>
    <w:rsid w:val="00947D2C"/>
    <w:rsid w:val="00951D4A"/>
    <w:rsid w:val="00952FFC"/>
    <w:rsid w:val="00962F03"/>
    <w:rsid w:val="009722D6"/>
    <w:rsid w:val="00981C57"/>
    <w:rsid w:val="0098328E"/>
    <w:rsid w:val="009A5BF1"/>
    <w:rsid w:val="009B05D7"/>
    <w:rsid w:val="009C04B9"/>
    <w:rsid w:val="009C1032"/>
    <w:rsid w:val="009C6A03"/>
    <w:rsid w:val="009D6D2D"/>
    <w:rsid w:val="00A01FF5"/>
    <w:rsid w:val="00A30005"/>
    <w:rsid w:val="00A31D6C"/>
    <w:rsid w:val="00A41AEE"/>
    <w:rsid w:val="00A44FD5"/>
    <w:rsid w:val="00A5346F"/>
    <w:rsid w:val="00A634A3"/>
    <w:rsid w:val="00A67359"/>
    <w:rsid w:val="00A82EA5"/>
    <w:rsid w:val="00A95C10"/>
    <w:rsid w:val="00AA5829"/>
    <w:rsid w:val="00AA6F05"/>
    <w:rsid w:val="00AB135F"/>
    <w:rsid w:val="00AC5840"/>
    <w:rsid w:val="00AC6BDB"/>
    <w:rsid w:val="00AF1B07"/>
    <w:rsid w:val="00AF7CF3"/>
    <w:rsid w:val="00B15B75"/>
    <w:rsid w:val="00B20621"/>
    <w:rsid w:val="00B21CBA"/>
    <w:rsid w:val="00B2676C"/>
    <w:rsid w:val="00B2692A"/>
    <w:rsid w:val="00B317DF"/>
    <w:rsid w:val="00B64AFC"/>
    <w:rsid w:val="00B6581E"/>
    <w:rsid w:val="00B766ED"/>
    <w:rsid w:val="00B870E2"/>
    <w:rsid w:val="00B91919"/>
    <w:rsid w:val="00BA0DC9"/>
    <w:rsid w:val="00BA3A2B"/>
    <w:rsid w:val="00BB4A2B"/>
    <w:rsid w:val="00BD14D4"/>
    <w:rsid w:val="00BD6DC5"/>
    <w:rsid w:val="00BF22C2"/>
    <w:rsid w:val="00BF2422"/>
    <w:rsid w:val="00BF5922"/>
    <w:rsid w:val="00C13E59"/>
    <w:rsid w:val="00C17140"/>
    <w:rsid w:val="00C21583"/>
    <w:rsid w:val="00C24143"/>
    <w:rsid w:val="00C42353"/>
    <w:rsid w:val="00C52893"/>
    <w:rsid w:val="00C6002A"/>
    <w:rsid w:val="00C64358"/>
    <w:rsid w:val="00C66CCF"/>
    <w:rsid w:val="00C75AF4"/>
    <w:rsid w:val="00C977F7"/>
    <w:rsid w:val="00CA15E2"/>
    <w:rsid w:val="00CA4803"/>
    <w:rsid w:val="00CA4E0C"/>
    <w:rsid w:val="00CB268F"/>
    <w:rsid w:val="00CC1C30"/>
    <w:rsid w:val="00CE18F7"/>
    <w:rsid w:val="00CF5185"/>
    <w:rsid w:val="00D27A5B"/>
    <w:rsid w:val="00D6362C"/>
    <w:rsid w:val="00D65F88"/>
    <w:rsid w:val="00D667AE"/>
    <w:rsid w:val="00D756B0"/>
    <w:rsid w:val="00D76686"/>
    <w:rsid w:val="00D843D3"/>
    <w:rsid w:val="00D96756"/>
    <w:rsid w:val="00DB5691"/>
    <w:rsid w:val="00DE5A48"/>
    <w:rsid w:val="00DF7730"/>
    <w:rsid w:val="00E02DF3"/>
    <w:rsid w:val="00E06CE2"/>
    <w:rsid w:val="00E25860"/>
    <w:rsid w:val="00E43922"/>
    <w:rsid w:val="00E558FF"/>
    <w:rsid w:val="00E61907"/>
    <w:rsid w:val="00E82B85"/>
    <w:rsid w:val="00E82EED"/>
    <w:rsid w:val="00E85206"/>
    <w:rsid w:val="00E863B5"/>
    <w:rsid w:val="00E97435"/>
    <w:rsid w:val="00EA11CE"/>
    <w:rsid w:val="00EA1DD1"/>
    <w:rsid w:val="00EB6786"/>
    <w:rsid w:val="00EC7F37"/>
    <w:rsid w:val="00ED0E58"/>
    <w:rsid w:val="00ED5E71"/>
    <w:rsid w:val="00EE5619"/>
    <w:rsid w:val="00EF0B64"/>
    <w:rsid w:val="00F02393"/>
    <w:rsid w:val="00F03CC3"/>
    <w:rsid w:val="00F05484"/>
    <w:rsid w:val="00F11029"/>
    <w:rsid w:val="00F114C0"/>
    <w:rsid w:val="00F25417"/>
    <w:rsid w:val="00F274C4"/>
    <w:rsid w:val="00F53196"/>
    <w:rsid w:val="00F54F93"/>
    <w:rsid w:val="00F56E47"/>
    <w:rsid w:val="00F6293A"/>
    <w:rsid w:val="00F73C6B"/>
    <w:rsid w:val="00F821F8"/>
    <w:rsid w:val="00F87271"/>
    <w:rsid w:val="00FA4B6B"/>
    <w:rsid w:val="00FB780D"/>
    <w:rsid w:val="00FC54E6"/>
    <w:rsid w:val="00FD529B"/>
    <w:rsid w:val="00FE10A0"/>
    <w:rsid w:val="00FE2220"/>
    <w:rsid w:val="00FF1D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3E59"/>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5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42F02"/>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BF59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5922"/>
  </w:style>
  <w:style w:type="paragraph" w:styleId="Porat">
    <w:name w:val="footer"/>
    <w:basedOn w:val="prastasis"/>
    <w:link w:val="PoratDiagrama"/>
    <w:uiPriority w:val="99"/>
    <w:unhideWhenUsed/>
    <w:rsid w:val="00BF59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5922"/>
  </w:style>
  <w:style w:type="paragraph" w:styleId="Puslapioinaostekstas">
    <w:name w:val="footnote text"/>
    <w:aliases w:val=" Diagrama1,Diagrama1"/>
    <w:basedOn w:val="prastasis"/>
    <w:link w:val="PuslapioinaostekstasDiagrama"/>
    <w:uiPriority w:val="99"/>
    <w:unhideWhenUsed/>
    <w:rsid w:val="00CA4803"/>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A4803"/>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CA4803"/>
    <w:rPr>
      <w:vertAlign w:val="superscript"/>
    </w:rPr>
  </w:style>
  <w:style w:type="character" w:customStyle="1" w:styleId="Other">
    <w:name w:val="Other_"/>
    <w:basedOn w:val="Numatytasispastraiposriftas"/>
    <w:link w:val="Other0"/>
    <w:rsid w:val="00752BC5"/>
    <w:rPr>
      <w:rFonts w:ascii="Times New Roman" w:eastAsia="Times New Roman" w:hAnsi="Times New Roman" w:cs="Times New Roman"/>
    </w:rPr>
  </w:style>
  <w:style w:type="paragraph" w:customStyle="1" w:styleId="Other0">
    <w:name w:val="Other"/>
    <w:basedOn w:val="prastasis"/>
    <w:link w:val="Other"/>
    <w:rsid w:val="00752BC5"/>
    <w:pPr>
      <w:widowControl w:val="0"/>
      <w:spacing w:after="0" w:line="240" w:lineRule="auto"/>
      <w:ind w:firstLine="400"/>
    </w:pPr>
    <w:rPr>
      <w:rFonts w:ascii="Times New Roman" w:eastAsia="Times New Roman" w:hAnsi="Times New Roman" w:cs="Times New Roman"/>
    </w:rPr>
  </w:style>
  <w:style w:type="paragraph" w:styleId="Antrat">
    <w:name w:val="caption"/>
    <w:basedOn w:val="prastasis"/>
    <w:next w:val="prastasis"/>
    <w:uiPriority w:val="35"/>
    <w:unhideWhenUsed/>
    <w:qFormat/>
    <w:rsid w:val="00B870E2"/>
    <w:pPr>
      <w:spacing w:after="0" w:line="240" w:lineRule="auto"/>
      <w:jc w:val="both"/>
    </w:pPr>
    <w:rPr>
      <w:rFonts w:ascii="Times New Roman" w:hAnsi="Times New Roman"/>
      <w:b/>
      <w:iCs/>
      <w:kern w:val="0"/>
      <w:sz w:val="24"/>
      <w:szCs w:val="18"/>
      <w14:ligatures w14:val="none"/>
    </w:rPr>
  </w:style>
  <w:style w:type="character" w:customStyle="1" w:styleId="apple-converted-space">
    <w:name w:val="apple-converted-space"/>
    <w:basedOn w:val="Numatytasispastraiposriftas"/>
    <w:rsid w:val="0005518E"/>
  </w:style>
  <w:style w:type="paragraph" w:styleId="Pataisymai">
    <w:name w:val="Revision"/>
    <w:hidden/>
    <w:uiPriority w:val="99"/>
    <w:semiHidden/>
    <w:rsid w:val="00DF7730"/>
    <w:pPr>
      <w:spacing w:after="0" w:line="240" w:lineRule="auto"/>
    </w:pPr>
  </w:style>
  <w:style w:type="paragraph" w:styleId="Dokumentoinaostekstas">
    <w:name w:val="endnote text"/>
    <w:basedOn w:val="prastasis"/>
    <w:link w:val="DokumentoinaostekstasDiagrama"/>
    <w:uiPriority w:val="99"/>
    <w:semiHidden/>
    <w:unhideWhenUsed/>
    <w:rsid w:val="000E166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E1666"/>
    <w:rPr>
      <w:sz w:val="20"/>
      <w:szCs w:val="20"/>
    </w:rPr>
  </w:style>
  <w:style w:type="character" w:styleId="Dokumentoinaosnumeris">
    <w:name w:val="endnote reference"/>
    <w:basedOn w:val="Numatytasispastraiposriftas"/>
    <w:uiPriority w:val="99"/>
    <w:semiHidden/>
    <w:unhideWhenUsed/>
    <w:rsid w:val="000E1666"/>
    <w:rPr>
      <w:vertAlign w:val="superscript"/>
    </w:rPr>
  </w:style>
  <w:style w:type="paragraph" w:styleId="Betarp">
    <w:name w:val="No Spacing"/>
    <w:link w:val="BetarpDiagrama"/>
    <w:uiPriority w:val="1"/>
    <w:qFormat/>
    <w:rsid w:val="00DB5691"/>
    <w:pPr>
      <w:suppressAutoHyphens/>
      <w:overflowPunct w:val="0"/>
      <w:autoSpaceDE w:val="0"/>
      <w:spacing w:after="0" w:line="240" w:lineRule="auto"/>
    </w:pPr>
    <w:rPr>
      <w:rFonts w:ascii="Times New Roman" w:eastAsia="Times New Roman" w:hAnsi="Times New Roman" w:cs="Times New Roman"/>
      <w:kern w:val="0"/>
      <w:sz w:val="24"/>
      <w:szCs w:val="24"/>
      <w:lang w:val="en-GB" w:eastAsia="zh-CN"/>
      <w14:ligatures w14:val="none"/>
    </w:rPr>
  </w:style>
  <w:style w:type="character" w:customStyle="1" w:styleId="BetarpDiagrama">
    <w:name w:val="Be tarpų Diagrama"/>
    <w:link w:val="Betarp"/>
    <w:uiPriority w:val="1"/>
    <w:qFormat/>
    <w:locked/>
    <w:rsid w:val="00DB5691"/>
    <w:rPr>
      <w:rFonts w:ascii="Times New Roman" w:eastAsia="Times New Roman" w:hAnsi="Times New Roman" w:cs="Times New Roman"/>
      <w:kern w:val="0"/>
      <w:sz w:val="24"/>
      <w:szCs w:val="24"/>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64651639">
      <w:bodyDiv w:val="1"/>
      <w:marLeft w:val="0"/>
      <w:marRight w:val="0"/>
      <w:marTop w:val="0"/>
      <w:marBottom w:val="0"/>
      <w:divBdr>
        <w:top w:val="none" w:sz="0" w:space="0" w:color="auto"/>
        <w:left w:val="none" w:sz="0" w:space="0" w:color="auto"/>
        <w:bottom w:val="none" w:sz="0" w:space="0" w:color="auto"/>
        <w:right w:val="none" w:sz="0" w:space="0" w:color="auto"/>
      </w:divBdr>
    </w:div>
    <w:div w:id="504710085">
      <w:bodyDiv w:val="1"/>
      <w:marLeft w:val="0"/>
      <w:marRight w:val="0"/>
      <w:marTop w:val="0"/>
      <w:marBottom w:val="0"/>
      <w:divBdr>
        <w:top w:val="none" w:sz="0" w:space="0" w:color="auto"/>
        <w:left w:val="none" w:sz="0" w:space="0" w:color="auto"/>
        <w:bottom w:val="none" w:sz="0" w:space="0" w:color="auto"/>
        <w:right w:val="none" w:sz="0" w:space="0" w:color="auto"/>
      </w:divBdr>
    </w:div>
    <w:div w:id="700478779">
      <w:bodyDiv w:val="1"/>
      <w:marLeft w:val="0"/>
      <w:marRight w:val="0"/>
      <w:marTop w:val="0"/>
      <w:marBottom w:val="0"/>
      <w:divBdr>
        <w:top w:val="none" w:sz="0" w:space="0" w:color="auto"/>
        <w:left w:val="none" w:sz="0" w:space="0" w:color="auto"/>
        <w:bottom w:val="none" w:sz="0" w:space="0" w:color="auto"/>
        <w:right w:val="none" w:sz="0" w:space="0" w:color="auto"/>
      </w:divBdr>
    </w:div>
    <w:div w:id="1175153229">
      <w:bodyDiv w:val="1"/>
      <w:marLeft w:val="0"/>
      <w:marRight w:val="0"/>
      <w:marTop w:val="0"/>
      <w:marBottom w:val="0"/>
      <w:divBdr>
        <w:top w:val="none" w:sz="0" w:space="0" w:color="auto"/>
        <w:left w:val="none" w:sz="0" w:space="0" w:color="auto"/>
        <w:bottom w:val="none" w:sz="0" w:space="0" w:color="auto"/>
        <w:right w:val="none" w:sz="0" w:space="0" w:color="auto"/>
      </w:divBdr>
    </w:div>
    <w:div w:id="1261184693">
      <w:bodyDiv w:val="1"/>
      <w:marLeft w:val="0"/>
      <w:marRight w:val="0"/>
      <w:marTop w:val="0"/>
      <w:marBottom w:val="0"/>
      <w:divBdr>
        <w:top w:val="none" w:sz="0" w:space="0" w:color="auto"/>
        <w:left w:val="none" w:sz="0" w:space="0" w:color="auto"/>
        <w:bottom w:val="none" w:sz="0" w:space="0" w:color="auto"/>
        <w:right w:val="none" w:sz="0" w:space="0" w:color="auto"/>
      </w:divBdr>
    </w:div>
    <w:div w:id="1349676469">
      <w:bodyDiv w:val="1"/>
      <w:marLeft w:val="0"/>
      <w:marRight w:val="0"/>
      <w:marTop w:val="0"/>
      <w:marBottom w:val="0"/>
      <w:divBdr>
        <w:top w:val="none" w:sz="0" w:space="0" w:color="auto"/>
        <w:left w:val="none" w:sz="0" w:space="0" w:color="auto"/>
        <w:bottom w:val="none" w:sz="0" w:space="0" w:color="auto"/>
        <w:right w:val="none" w:sz="0" w:space="0" w:color="auto"/>
      </w:divBdr>
    </w:div>
    <w:div w:id="1639190001">
      <w:bodyDiv w:val="1"/>
      <w:marLeft w:val="0"/>
      <w:marRight w:val="0"/>
      <w:marTop w:val="0"/>
      <w:marBottom w:val="0"/>
      <w:divBdr>
        <w:top w:val="none" w:sz="0" w:space="0" w:color="auto"/>
        <w:left w:val="none" w:sz="0" w:space="0" w:color="auto"/>
        <w:bottom w:val="none" w:sz="0" w:space="0" w:color="auto"/>
        <w:right w:val="none" w:sz="0" w:space="0" w:color="auto"/>
      </w:divBdr>
    </w:div>
    <w:div w:id="1976182364">
      <w:bodyDiv w:val="1"/>
      <w:marLeft w:val="0"/>
      <w:marRight w:val="0"/>
      <w:marTop w:val="0"/>
      <w:marBottom w:val="0"/>
      <w:divBdr>
        <w:top w:val="none" w:sz="0" w:space="0" w:color="auto"/>
        <w:left w:val="none" w:sz="0" w:space="0" w:color="auto"/>
        <w:bottom w:val="none" w:sz="0" w:space="0" w:color="auto"/>
        <w:right w:val="none" w:sz="0" w:space="0" w:color="auto"/>
      </w:divBdr>
    </w:div>
    <w:div w:id="199590927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643e5c6a8ee3393eef9dcac4dee42e5b">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ed82351f25fb44294b1d3664f18b8ae5"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18F42B-0183-4D1B-A09E-83107778E0F8}">
  <ds:schemaRefs>
    <ds:schemaRef ds:uri="http://schemas.openxmlformats.org/officeDocument/2006/bibliography"/>
  </ds:schemaRefs>
</ds:datastoreItem>
</file>

<file path=customXml/itemProps2.xml><?xml version="1.0" encoding="utf-8"?>
<ds:datastoreItem xmlns:ds="http://schemas.openxmlformats.org/officeDocument/2006/customXml" ds:itemID="{98CD05E4-AE8E-4D16-AAB9-BD460442914E}">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08A88232-C2BE-4B40-856C-4EF770D0D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07FD98-62A5-4381-AC72-265CFD320C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Pages>
  <Words>8938</Words>
  <Characters>5095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173</cp:revision>
  <cp:lastPrinted>2024-06-25T07:43:00Z</cp:lastPrinted>
  <dcterms:created xsi:type="dcterms:W3CDTF">2026-04-14T19:26:00Z</dcterms:created>
  <dcterms:modified xsi:type="dcterms:W3CDTF">2026-06-02T07:20:00Z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